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95DF"/>
        <w:tblLook w:val="04A0" w:firstRow="1" w:lastRow="0" w:firstColumn="1" w:lastColumn="0" w:noHBand="0" w:noVBand="1"/>
      </w:tblPr>
      <w:tblGrid>
        <w:gridCol w:w="9792"/>
      </w:tblGrid>
      <w:tr w:rsidR="00E83AED" w14:paraId="342D2063" w14:textId="77777777" w:rsidTr="002E0FFA">
        <w:tc>
          <w:tcPr>
            <w:tcW w:w="11016" w:type="dxa"/>
            <w:shd w:val="clear" w:color="auto" w:fill="BF95DF"/>
          </w:tcPr>
          <w:p w14:paraId="7EF21584" w14:textId="77777777" w:rsidR="00E83AED" w:rsidRDefault="00E83AED" w:rsidP="002E0FFA">
            <w:pPr>
              <w:spacing w:after="0"/>
              <w:jc w:val="center"/>
            </w:pPr>
            <w:bookmarkStart w:id="0" w:name="_Hlk111624252"/>
          </w:p>
          <w:p w14:paraId="2830682F" w14:textId="77777777" w:rsidR="00E83AED" w:rsidRDefault="00E83AED" w:rsidP="002E0FFA">
            <w:pPr>
              <w:spacing w:after="0"/>
              <w:jc w:val="center"/>
            </w:pPr>
          </w:p>
          <w:p w14:paraId="64199708" w14:textId="77777777" w:rsidR="00E83AED" w:rsidRDefault="00E83AED" w:rsidP="002E0FFA">
            <w:pPr>
              <w:spacing w:after="0"/>
              <w:jc w:val="center"/>
            </w:pPr>
          </w:p>
          <w:p w14:paraId="44C40471" w14:textId="77777777" w:rsidR="00E83AED" w:rsidRPr="00226947" w:rsidRDefault="00E83AED" w:rsidP="002E0FFA">
            <w:pPr>
              <w:pBdr>
                <w:top w:val="single" w:sz="4" w:space="1" w:color="auto"/>
                <w:bottom w:val="single" w:sz="4" w:space="1" w:color="auto"/>
              </w:pBdr>
              <w:spacing w:after="0"/>
              <w:ind w:left="288" w:right="288"/>
              <w:jc w:val="center"/>
              <w:rPr>
                <w:b/>
                <w:sz w:val="90"/>
              </w:rPr>
            </w:pPr>
            <w:r w:rsidRPr="00226947">
              <w:rPr>
                <w:b/>
                <w:sz w:val="90"/>
              </w:rPr>
              <w:t>West Coast Publishing</w:t>
            </w:r>
          </w:p>
          <w:p w14:paraId="2EEB4A87" w14:textId="77777777" w:rsidR="00E83AED" w:rsidRDefault="00E83AED" w:rsidP="002E0FFA">
            <w:pPr>
              <w:spacing w:after="0"/>
              <w:jc w:val="center"/>
            </w:pPr>
          </w:p>
          <w:p w14:paraId="1396F0F7" w14:textId="77777777" w:rsidR="00E83AED" w:rsidRDefault="00E83AED" w:rsidP="002E0FFA">
            <w:pPr>
              <w:spacing w:after="0"/>
              <w:jc w:val="center"/>
            </w:pPr>
          </w:p>
          <w:p w14:paraId="20A6F7FE" w14:textId="77777777" w:rsidR="00E83AED" w:rsidRDefault="00E83AED" w:rsidP="002E0FFA">
            <w:pPr>
              <w:spacing w:after="0"/>
              <w:jc w:val="center"/>
            </w:pPr>
          </w:p>
          <w:p w14:paraId="408490F5" w14:textId="51201675" w:rsidR="00E83AED" w:rsidRPr="0059415E" w:rsidRDefault="00E83AED" w:rsidP="002E0FFA">
            <w:pPr>
              <w:spacing w:after="0"/>
              <w:jc w:val="center"/>
              <w:rPr>
                <w:b/>
                <w:sz w:val="68"/>
              </w:rPr>
            </w:pPr>
            <w:r>
              <w:rPr>
                <w:b/>
                <w:sz w:val="68"/>
              </w:rPr>
              <w:t xml:space="preserve">LD </w:t>
            </w:r>
            <w:r w:rsidR="00D422E1">
              <w:rPr>
                <w:b/>
                <w:sz w:val="68"/>
              </w:rPr>
              <w:t>March-April</w:t>
            </w:r>
            <w:r w:rsidR="00DD1210">
              <w:rPr>
                <w:b/>
                <w:sz w:val="68"/>
              </w:rPr>
              <w:t xml:space="preserve"> 2025</w:t>
            </w:r>
          </w:p>
          <w:p w14:paraId="38B9DDFF" w14:textId="65B9E054" w:rsidR="00E83AED" w:rsidRPr="0059415E" w:rsidRDefault="00D422E1" w:rsidP="002E0FFA">
            <w:pPr>
              <w:spacing w:after="0"/>
              <w:jc w:val="center"/>
              <w:rPr>
                <w:b/>
                <w:sz w:val="68"/>
              </w:rPr>
            </w:pPr>
            <w:r>
              <w:rPr>
                <w:b/>
                <w:sz w:val="68"/>
              </w:rPr>
              <w:t>Artificial Intelligence</w:t>
            </w:r>
          </w:p>
          <w:p w14:paraId="4D86550E" w14:textId="179254FE" w:rsidR="00E83AED" w:rsidRPr="0059415E" w:rsidRDefault="00E83AED" w:rsidP="002E0FFA">
            <w:pPr>
              <w:spacing w:after="0"/>
              <w:jc w:val="center"/>
              <w:rPr>
                <w:b/>
                <w:sz w:val="68"/>
              </w:rPr>
            </w:pPr>
            <w:r w:rsidRPr="0059415E">
              <w:rPr>
                <w:b/>
                <w:sz w:val="68"/>
              </w:rPr>
              <w:t>File</w:t>
            </w:r>
            <w:r w:rsidR="004F7FA8">
              <w:rPr>
                <w:b/>
                <w:sz w:val="68"/>
              </w:rPr>
              <w:t xml:space="preserve"> </w:t>
            </w:r>
            <w:r w:rsidR="009A6BB7">
              <w:rPr>
                <w:b/>
                <w:sz w:val="68"/>
              </w:rPr>
              <w:t>2</w:t>
            </w:r>
          </w:p>
          <w:p w14:paraId="3579D6A0" w14:textId="77777777" w:rsidR="00E83AED" w:rsidRDefault="00E83AED" w:rsidP="002E0FFA">
            <w:pPr>
              <w:spacing w:after="0"/>
              <w:jc w:val="center"/>
            </w:pPr>
          </w:p>
          <w:p w14:paraId="1E2B781E" w14:textId="77777777" w:rsidR="00E83AED" w:rsidRDefault="00E83AED" w:rsidP="002E0FFA">
            <w:pPr>
              <w:spacing w:after="0"/>
              <w:jc w:val="center"/>
            </w:pPr>
          </w:p>
          <w:p w14:paraId="04ABCF06" w14:textId="77777777" w:rsidR="00E83AED" w:rsidRPr="007D1168" w:rsidRDefault="00E83AED" w:rsidP="002E0FFA">
            <w:pPr>
              <w:spacing w:after="0"/>
              <w:jc w:val="center"/>
              <w:rPr>
                <w:b/>
                <w:sz w:val="32"/>
              </w:rPr>
            </w:pPr>
            <w:r w:rsidRPr="007D1168">
              <w:rPr>
                <w:b/>
                <w:sz w:val="32"/>
              </w:rPr>
              <w:t>Edited by Jim Hanson</w:t>
            </w:r>
          </w:p>
          <w:p w14:paraId="4E31CE87" w14:textId="77777777" w:rsidR="00E83AED" w:rsidRDefault="00E83AED" w:rsidP="002E0FFA">
            <w:pPr>
              <w:spacing w:after="0"/>
              <w:jc w:val="center"/>
            </w:pPr>
          </w:p>
          <w:p w14:paraId="67CCF778" w14:textId="77777777" w:rsidR="00E83AED" w:rsidRDefault="00E83AED" w:rsidP="002E0FFA">
            <w:pPr>
              <w:spacing w:after="0"/>
              <w:jc w:val="center"/>
            </w:pPr>
            <w:r>
              <w:t>Research Assistance by</w:t>
            </w:r>
          </w:p>
          <w:p w14:paraId="3D3E9C0C" w14:textId="47BF0444" w:rsidR="00E83AED" w:rsidRDefault="004F7FA8" w:rsidP="002E0FFA">
            <w:pPr>
              <w:spacing w:after="0"/>
              <w:jc w:val="center"/>
            </w:pPr>
            <w:r>
              <w:t>Tyler Durbin</w:t>
            </w:r>
          </w:p>
          <w:p w14:paraId="25F54FF4" w14:textId="77777777" w:rsidR="00E83AED" w:rsidRDefault="00E83AED" w:rsidP="002E0FFA">
            <w:pPr>
              <w:spacing w:after="0"/>
              <w:jc w:val="center"/>
            </w:pPr>
          </w:p>
          <w:p w14:paraId="4F090414" w14:textId="77777777" w:rsidR="00E83AED" w:rsidRDefault="00E83AED" w:rsidP="002E0FFA">
            <w:pPr>
              <w:spacing w:after="0"/>
              <w:jc w:val="center"/>
            </w:pPr>
          </w:p>
          <w:p w14:paraId="27EE5533" w14:textId="77777777" w:rsidR="00E83AED" w:rsidRDefault="00E83AED" w:rsidP="002E0FFA">
            <w:pPr>
              <w:spacing w:after="0"/>
              <w:ind w:left="288" w:right="288"/>
              <w:jc w:val="center"/>
            </w:pPr>
          </w:p>
          <w:p w14:paraId="7D474883" w14:textId="139703E2" w:rsidR="00E83AED" w:rsidRDefault="00E83AED" w:rsidP="002E0FFA">
            <w:pPr>
              <w:spacing w:after="0"/>
              <w:ind w:left="720" w:right="720"/>
              <w:jc w:val="center"/>
              <w:rPr>
                <w:sz w:val="26"/>
              </w:rPr>
            </w:pPr>
            <w:r w:rsidRPr="00BA6E0B">
              <w:rPr>
                <w:sz w:val="26"/>
              </w:rPr>
              <w:t>Thanks for using our Policy, LD, Public Foru</w:t>
            </w:r>
            <w:r w:rsidR="004F7FA8">
              <w:rPr>
                <w:sz w:val="26"/>
              </w:rPr>
              <w:t>m Evidence</w:t>
            </w:r>
            <w:r w:rsidRPr="00BA6E0B">
              <w:rPr>
                <w:sz w:val="26"/>
              </w:rPr>
              <w:t>.</w:t>
            </w:r>
          </w:p>
          <w:p w14:paraId="32B5B244" w14:textId="77777777" w:rsidR="00E83AED" w:rsidRDefault="00E83AED" w:rsidP="002E0FFA">
            <w:pPr>
              <w:spacing w:after="0"/>
              <w:ind w:left="720" w:right="720"/>
              <w:jc w:val="center"/>
            </w:pPr>
          </w:p>
          <w:p w14:paraId="7F84AB19" w14:textId="77777777" w:rsidR="00E83AED" w:rsidRDefault="00E83AED" w:rsidP="002E0FFA">
            <w:pPr>
              <w:spacing w:after="0"/>
              <w:ind w:left="720" w:right="720"/>
              <w:jc w:val="center"/>
            </w:pPr>
            <w:r>
              <w:rPr>
                <w:b/>
                <w:sz w:val="38"/>
              </w:rPr>
              <w:t>Please don’t</w:t>
            </w:r>
            <w:r w:rsidRPr="00BA6E0B">
              <w:rPr>
                <w:b/>
                <w:sz w:val="38"/>
              </w:rPr>
              <w:t xml:space="preserve"> share this material with anyone outside of your school</w:t>
            </w:r>
          </w:p>
          <w:p w14:paraId="1FA4DA77" w14:textId="77777777" w:rsidR="00E83AED" w:rsidRDefault="00E83AED" w:rsidP="002E0FFA">
            <w:pPr>
              <w:spacing w:after="0"/>
              <w:ind w:left="720" w:right="720"/>
              <w:jc w:val="center"/>
            </w:pPr>
            <w:r w:rsidRPr="00E51A64">
              <w:t xml:space="preserve">including via </w:t>
            </w:r>
            <w:r>
              <w:t>print</w:t>
            </w:r>
            <w:r w:rsidRPr="00E51A64">
              <w:t xml:space="preserve">, email, </w:t>
            </w:r>
            <w:proofErr w:type="spellStart"/>
            <w:r w:rsidRPr="00E51A64">
              <w:t>dropbox</w:t>
            </w:r>
            <w:proofErr w:type="spellEnd"/>
            <w:r w:rsidRPr="00E51A64">
              <w:t xml:space="preserve">, google drive, the web, etc. </w:t>
            </w:r>
          </w:p>
          <w:p w14:paraId="125DCECA" w14:textId="77777777" w:rsidR="00E83AED" w:rsidRPr="00352ED7" w:rsidRDefault="00E83AED" w:rsidP="002E0FFA">
            <w:pPr>
              <w:spacing w:after="0"/>
              <w:ind w:left="720" w:right="720"/>
              <w:jc w:val="center"/>
              <w:rPr>
                <w:i/>
              </w:rPr>
            </w:pPr>
            <w:r>
              <w:rPr>
                <w:i/>
              </w:rPr>
              <w:t>We’re a small non-profit; please help us continue to provide our products</w:t>
            </w:r>
            <w:r w:rsidRPr="00352ED7">
              <w:rPr>
                <w:i/>
              </w:rPr>
              <w:t>.</w:t>
            </w:r>
          </w:p>
          <w:p w14:paraId="33D2E0C4" w14:textId="77777777" w:rsidR="00E83AED" w:rsidRDefault="00E83AED" w:rsidP="002E0FFA">
            <w:pPr>
              <w:spacing w:after="0"/>
              <w:jc w:val="center"/>
            </w:pPr>
          </w:p>
          <w:p w14:paraId="3C05A0AF" w14:textId="77777777" w:rsidR="00E83AED" w:rsidRPr="00105A05" w:rsidRDefault="00E83AED" w:rsidP="002E0FFA">
            <w:pPr>
              <w:spacing w:after="0"/>
              <w:jc w:val="center"/>
              <w:rPr>
                <w:b/>
                <w:sz w:val="38"/>
              </w:rPr>
            </w:pPr>
            <w:r w:rsidRPr="00105A05">
              <w:rPr>
                <w:b/>
                <w:sz w:val="38"/>
              </w:rPr>
              <w:t xml:space="preserve">Contact us at </w:t>
            </w:r>
            <w:hyperlink r:id="rId11" w:history="1">
              <w:r w:rsidRPr="00105A05">
                <w:rPr>
                  <w:rStyle w:val="Hyperlink"/>
                  <w:rFonts w:eastAsiaTheme="majorEastAsia"/>
                  <w:sz w:val="38"/>
                </w:rPr>
                <w:t>jim@wcdebate.com</w:t>
              </w:r>
            </w:hyperlink>
            <w:r w:rsidRPr="00105A05">
              <w:rPr>
                <w:b/>
                <w:sz w:val="38"/>
              </w:rPr>
              <w:t xml:space="preserve"> </w:t>
            </w:r>
          </w:p>
          <w:p w14:paraId="3EF23F7A" w14:textId="77777777" w:rsidR="00E83AED" w:rsidRPr="00105A05" w:rsidRDefault="00E83AED" w:rsidP="002E0FFA">
            <w:pPr>
              <w:spacing w:after="0"/>
              <w:jc w:val="center"/>
              <w:rPr>
                <w:sz w:val="20"/>
              </w:rPr>
            </w:pPr>
          </w:p>
          <w:p w14:paraId="6E7A065B" w14:textId="77777777" w:rsidR="00E83AED" w:rsidRPr="00105A05" w:rsidRDefault="00000000" w:rsidP="002E0FFA">
            <w:pPr>
              <w:spacing w:after="0"/>
              <w:jc w:val="center"/>
              <w:rPr>
                <w:b/>
                <w:sz w:val="38"/>
              </w:rPr>
            </w:pPr>
            <w:hyperlink r:id="rId12" w:history="1">
              <w:r w:rsidR="00E83AED" w:rsidRPr="00105A05">
                <w:rPr>
                  <w:rStyle w:val="Hyperlink"/>
                  <w:rFonts w:eastAsiaTheme="majorEastAsia"/>
                  <w:sz w:val="38"/>
                </w:rPr>
                <w:t>www.wcdebate.com</w:t>
              </w:r>
            </w:hyperlink>
            <w:r w:rsidR="00E83AED" w:rsidRPr="00105A05">
              <w:rPr>
                <w:b/>
                <w:sz w:val="38"/>
              </w:rPr>
              <w:t xml:space="preserve"> </w:t>
            </w:r>
          </w:p>
          <w:p w14:paraId="5A52C57F" w14:textId="77777777" w:rsidR="00E83AED" w:rsidRDefault="00E83AED" w:rsidP="002E0FFA">
            <w:pPr>
              <w:spacing w:after="0"/>
              <w:jc w:val="center"/>
            </w:pPr>
          </w:p>
          <w:p w14:paraId="346F7D77" w14:textId="77777777" w:rsidR="00E83AED" w:rsidRDefault="00E83AED" w:rsidP="002E0FFA">
            <w:pPr>
              <w:spacing w:after="0"/>
              <w:jc w:val="center"/>
            </w:pPr>
          </w:p>
        </w:tc>
      </w:tr>
      <w:tr w:rsidR="00E83AED" w14:paraId="37F7A6DF" w14:textId="77777777" w:rsidTr="002E0FFA">
        <w:tc>
          <w:tcPr>
            <w:tcW w:w="11016" w:type="dxa"/>
            <w:shd w:val="clear" w:color="auto" w:fill="BF95DF"/>
          </w:tcPr>
          <w:p w14:paraId="42404DDB" w14:textId="77777777" w:rsidR="00E83AED" w:rsidRDefault="00E83AED" w:rsidP="002E0FFA">
            <w:pPr>
              <w:spacing w:after="0"/>
              <w:jc w:val="center"/>
            </w:pPr>
          </w:p>
        </w:tc>
      </w:tr>
    </w:tbl>
    <w:p w14:paraId="32C98A76" w14:textId="77777777" w:rsidR="00E83AED" w:rsidRDefault="00E83AED" w:rsidP="00E83AED">
      <w:pPr>
        <w:spacing w:after="0"/>
        <w:jc w:val="center"/>
      </w:pPr>
    </w:p>
    <w:p w14:paraId="78D19559" w14:textId="77777777" w:rsidR="00E83AED" w:rsidRDefault="00E83AED" w:rsidP="00E83AED">
      <w:pPr>
        <w:pStyle w:val="Heading2"/>
      </w:pPr>
      <w:bookmarkStart w:id="1" w:name="_Toc357359547"/>
      <w:bookmarkStart w:id="2" w:name="_Toc389080813"/>
      <w:bookmarkStart w:id="3" w:name="_Toc389081270"/>
      <w:bookmarkStart w:id="4" w:name="_Toc393657544"/>
      <w:bookmarkStart w:id="5" w:name="_Toc393750618"/>
      <w:bookmarkStart w:id="6" w:name="_Toc521241523"/>
      <w:bookmarkStart w:id="7" w:name="_Toc190840693"/>
      <w:r>
        <w:lastRenderedPageBreak/>
        <w:t>WEST COAST DEBATE</w:t>
      </w:r>
      <w:bookmarkEnd w:id="1"/>
      <w:bookmarkEnd w:id="2"/>
      <w:bookmarkEnd w:id="3"/>
      <w:bookmarkEnd w:id="4"/>
      <w:bookmarkEnd w:id="5"/>
      <w:bookmarkEnd w:id="6"/>
      <w:bookmarkEnd w:id="7"/>
    </w:p>
    <w:p w14:paraId="1B5B7849" w14:textId="77777777" w:rsidR="00E83AED" w:rsidRDefault="00E83AED" w:rsidP="00E83AED">
      <w:pPr>
        <w:spacing w:after="0"/>
        <w:jc w:val="center"/>
        <w:rPr>
          <w:b/>
          <w:sz w:val="36"/>
          <w:szCs w:val="36"/>
        </w:rPr>
      </w:pPr>
    </w:p>
    <w:p w14:paraId="55862531" w14:textId="1C4C7C27" w:rsidR="00E83AED" w:rsidRDefault="004F7FA8" w:rsidP="00E83AED">
      <w:pPr>
        <w:spacing w:after="0"/>
        <w:jc w:val="center"/>
        <w:rPr>
          <w:b/>
          <w:sz w:val="20"/>
          <w:szCs w:val="20"/>
        </w:rPr>
      </w:pPr>
      <w:r>
        <w:rPr>
          <w:b/>
          <w:sz w:val="36"/>
          <w:szCs w:val="36"/>
        </w:rPr>
        <w:t>LD</w:t>
      </w:r>
    </w:p>
    <w:p w14:paraId="164DBE72" w14:textId="77777777" w:rsidR="00E83AED" w:rsidRDefault="00E83AED" w:rsidP="00E83AED">
      <w:pPr>
        <w:spacing w:after="0"/>
        <w:jc w:val="center"/>
        <w:rPr>
          <w:b/>
          <w:sz w:val="20"/>
          <w:szCs w:val="20"/>
        </w:rPr>
      </w:pPr>
    </w:p>
    <w:p w14:paraId="3F8FC646" w14:textId="77777777" w:rsidR="00E83AED" w:rsidRPr="00A76487" w:rsidRDefault="00E83AED" w:rsidP="00E83AED">
      <w:pPr>
        <w:spacing w:after="0"/>
        <w:jc w:val="center"/>
        <w:rPr>
          <w:b/>
          <w:sz w:val="20"/>
          <w:szCs w:val="20"/>
        </w:rPr>
      </w:pPr>
      <w:r w:rsidRPr="00A76487">
        <w:rPr>
          <w:b/>
          <w:sz w:val="20"/>
          <w:szCs w:val="20"/>
        </w:rPr>
        <w:t xml:space="preserve">Finding Arguments in this </w:t>
      </w:r>
      <w:r>
        <w:rPr>
          <w:b/>
          <w:sz w:val="20"/>
          <w:szCs w:val="20"/>
        </w:rPr>
        <w:t>File</w:t>
      </w:r>
    </w:p>
    <w:p w14:paraId="09B64160" w14:textId="77777777" w:rsidR="00E83AED" w:rsidRPr="00A76487" w:rsidRDefault="00E83AED" w:rsidP="00E83AED">
      <w:pPr>
        <w:spacing w:after="0"/>
        <w:rPr>
          <w:sz w:val="20"/>
          <w:szCs w:val="20"/>
        </w:rPr>
      </w:pPr>
      <w:r w:rsidRPr="00A76487">
        <w:rPr>
          <w:sz w:val="20"/>
          <w:szCs w:val="20"/>
        </w:rPr>
        <w:t xml:space="preserve">Use the table of contents on the next pages to find the </w:t>
      </w:r>
      <w:r>
        <w:rPr>
          <w:sz w:val="20"/>
          <w:szCs w:val="20"/>
        </w:rPr>
        <w:t>evidence</w:t>
      </w:r>
      <w:r w:rsidRPr="00A76487">
        <w:rPr>
          <w:sz w:val="20"/>
          <w:szCs w:val="20"/>
        </w:rPr>
        <w:t xml:space="preserve"> you need</w:t>
      </w:r>
      <w:r>
        <w:rPr>
          <w:sz w:val="20"/>
          <w:szCs w:val="20"/>
        </w:rPr>
        <w:t xml:space="preserve"> or the navigation bar on the left</w:t>
      </w:r>
      <w:r w:rsidRPr="00A76487">
        <w:rPr>
          <w:sz w:val="20"/>
          <w:szCs w:val="20"/>
        </w:rPr>
        <w:t>. We have tried to make the table of contents as easy to use as possible.</w:t>
      </w:r>
    </w:p>
    <w:p w14:paraId="2FF6C077" w14:textId="77777777" w:rsidR="00E83AED" w:rsidRDefault="00E83AED" w:rsidP="00E83AED">
      <w:pPr>
        <w:spacing w:after="0"/>
        <w:jc w:val="center"/>
        <w:rPr>
          <w:b/>
          <w:sz w:val="20"/>
          <w:szCs w:val="20"/>
        </w:rPr>
      </w:pPr>
    </w:p>
    <w:p w14:paraId="28425EBD" w14:textId="77777777" w:rsidR="00E83AED" w:rsidRPr="00A76487" w:rsidRDefault="00E83AED" w:rsidP="00E83AED">
      <w:pPr>
        <w:spacing w:after="0"/>
        <w:jc w:val="center"/>
        <w:rPr>
          <w:b/>
          <w:sz w:val="20"/>
          <w:szCs w:val="20"/>
        </w:rPr>
      </w:pPr>
      <w:r w:rsidRPr="00A76487">
        <w:rPr>
          <w:b/>
          <w:sz w:val="20"/>
          <w:szCs w:val="20"/>
        </w:rPr>
        <w:t xml:space="preserve">Using the arguments in this </w:t>
      </w:r>
      <w:r>
        <w:rPr>
          <w:b/>
          <w:sz w:val="20"/>
          <w:szCs w:val="20"/>
        </w:rPr>
        <w:t>File</w:t>
      </w:r>
    </w:p>
    <w:p w14:paraId="15393368" w14:textId="77777777" w:rsidR="00E83AED" w:rsidRPr="00A76487" w:rsidRDefault="00E83AED" w:rsidP="00E83AED">
      <w:pPr>
        <w:spacing w:after="0"/>
        <w:rPr>
          <w:sz w:val="20"/>
          <w:szCs w:val="20"/>
        </w:rPr>
      </w:pPr>
      <w:r w:rsidRPr="00A76487">
        <w:rPr>
          <w:sz w:val="20"/>
          <w:szCs w:val="20"/>
        </w:rPr>
        <w:t xml:space="preserve">We encourage you to be familiar with the </w:t>
      </w:r>
      <w:r>
        <w:rPr>
          <w:sz w:val="20"/>
          <w:szCs w:val="20"/>
        </w:rPr>
        <w:t>evidence</w:t>
      </w:r>
      <w:r w:rsidRPr="00A76487">
        <w:rPr>
          <w:sz w:val="20"/>
          <w:szCs w:val="20"/>
        </w:rPr>
        <w:t xml:space="preserve"> you use. Highlight (underline) the key lines you will use in the evidence. Cut evidence from our </w:t>
      </w:r>
      <w:r>
        <w:rPr>
          <w:sz w:val="20"/>
          <w:szCs w:val="20"/>
        </w:rPr>
        <w:t>file</w:t>
      </w:r>
      <w:r w:rsidRPr="00A76487">
        <w:rPr>
          <w:sz w:val="20"/>
          <w:szCs w:val="20"/>
        </w:rPr>
        <w:t xml:space="preserve">s, incorporate your and others’ research and make new </w:t>
      </w:r>
      <w:r>
        <w:rPr>
          <w:sz w:val="20"/>
          <w:szCs w:val="20"/>
        </w:rPr>
        <w:t>file</w:t>
      </w:r>
      <w:r w:rsidRPr="00A76487">
        <w:rPr>
          <w:sz w:val="20"/>
          <w:szCs w:val="20"/>
        </w:rPr>
        <w:t xml:space="preserve">s. File the evidence so that you can easily retrieve it when you need it in debate rounds. Practice reading the evidence </w:t>
      </w:r>
      <w:proofErr w:type="gramStart"/>
      <w:r w:rsidRPr="00A76487">
        <w:rPr>
          <w:sz w:val="20"/>
          <w:szCs w:val="20"/>
        </w:rPr>
        <w:t>out-loud</w:t>
      </w:r>
      <w:proofErr w:type="gramEnd"/>
      <w:r w:rsidRPr="00A76487">
        <w:rPr>
          <w:sz w:val="20"/>
          <w:szCs w:val="20"/>
        </w:rPr>
        <w:t xml:space="preserve">; Practice applying the arguments to your opponents’ positions; Practice defending your </w:t>
      </w:r>
      <w:r>
        <w:rPr>
          <w:sz w:val="20"/>
          <w:szCs w:val="20"/>
        </w:rPr>
        <w:t>evidence</w:t>
      </w:r>
      <w:r w:rsidRPr="00A76487">
        <w:rPr>
          <w:sz w:val="20"/>
          <w:szCs w:val="20"/>
        </w:rPr>
        <w:t xml:space="preserve"> in rebuttal speeches.</w:t>
      </w:r>
    </w:p>
    <w:p w14:paraId="4E75DFD7" w14:textId="77777777" w:rsidR="00E83AED" w:rsidRDefault="00E83AED" w:rsidP="00E83AED">
      <w:pPr>
        <w:spacing w:after="0"/>
        <w:jc w:val="center"/>
        <w:rPr>
          <w:b/>
          <w:sz w:val="20"/>
          <w:szCs w:val="20"/>
        </w:rPr>
      </w:pPr>
    </w:p>
    <w:p w14:paraId="1B192AC0" w14:textId="77777777" w:rsidR="00E83AED" w:rsidRPr="00A76487" w:rsidRDefault="00E83AED" w:rsidP="00E83AED">
      <w:pPr>
        <w:spacing w:after="0"/>
        <w:jc w:val="center"/>
        <w:rPr>
          <w:b/>
          <w:sz w:val="20"/>
          <w:szCs w:val="20"/>
        </w:rPr>
      </w:pPr>
      <w:r w:rsidRPr="00A76487">
        <w:rPr>
          <w:b/>
          <w:sz w:val="20"/>
          <w:szCs w:val="20"/>
        </w:rPr>
        <w:t xml:space="preserve">Use West Coast </w:t>
      </w:r>
      <w:r>
        <w:rPr>
          <w:b/>
          <w:sz w:val="20"/>
          <w:szCs w:val="20"/>
        </w:rPr>
        <w:t>Evidence</w:t>
      </w:r>
      <w:r w:rsidRPr="00A76487">
        <w:rPr>
          <w:b/>
          <w:sz w:val="20"/>
          <w:szCs w:val="20"/>
        </w:rPr>
        <w:t xml:space="preserve"> as a Beginning</w:t>
      </w:r>
    </w:p>
    <w:p w14:paraId="2F89D3F4" w14:textId="77777777" w:rsidR="00E83AED" w:rsidRPr="00A76487" w:rsidRDefault="00E83AED" w:rsidP="00E83AED">
      <w:pPr>
        <w:spacing w:after="0"/>
        <w:rPr>
          <w:sz w:val="20"/>
          <w:szCs w:val="20"/>
        </w:rPr>
      </w:pPr>
      <w:r w:rsidRPr="00A76487">
        <w:rPr>
          <w:sz w:val="20"/>
          <w:szCs w:val="20"/>
        </w:rPr>
        <w:t xml:space="preserve">We hope you enjoy our </w:t>
      </w:r>
      <w:r>
        <w:rPr>
          <w:sz w:val="20"/>
          <w:szCs w:val="20"/>
        </w:rPr>
        <w:t>evidence files</w:t>
      </w:r>
      <w:r w:rsidRPr="00A76487">
        <w:rPr>
          <w:sz w:val="20"/>
          <w:szCs w:val="20"/>
        </w:rPr>
        <w:t xml:space="preserve"> and find </w:t>
      </w:r>
      <w:r>
        <w:rPr>
          <w:sz w:val="20"/>
          <w:szCs w:val="20"/>
        </w:rPr>
        <w:t>them</w:t>
      </w:r>
      <w:r w:rsidRPr="00A76487">
        <w:rPr>
          <w:sz w:val="20"/>
          <w:szCs w:val="20"/>
        </w:rPr>
        <w:t xml:space="preserve"> useful. In saying this, we want to make a strong statement that we make when we coach and that we believe is vitally important to your success: DO NOT USE THIS </w:t>
      </w:r>
      <w:r>
        <w:rPr>
          <w:sz w:val="20"/>
          <w:szCs w:val="20"/>
        </w:rPr>
        <w:t>EVIDENCE</w:t>
      </w:r>
      <w:r w:rsidRPr="00A76487">
        <w:rPr>
          <w:sz w:val="20"/>
          <w:szCs w:val="20"/>
        </w:rPr>
        <w:t xml:space="preserve"> AS A SUBSTITUTE FOR YOUR OWN RESEARCH. Instead, let it serve as a beginning. Let it inform you of important arguments, of how to tag and organize your arguments, and to offer citations for further research. Don’t stagnate in </w:t>
      </w:r>
      <w:r>
        <w:rPr>
          <w:sz w:val="20"/>
          <w:szCs w:val="20"/>
        </w:rPr>
        <w:t>these files</w:t>
      </w:r>
      <w:r w:rsidRPr="00A76487">
        <w:rPr>
          <w:sz w:val="20"/>
          <w:szCs w:val="20"/>
        </w:rPr>
        <w:t xml:space="preserve">--build upon them by doing your own research for updates, new strategies, and arguments that specifically apply to your opponents. In doing so, you’ll use our </w:t>
      </w:r>
      <w:r>
        <w:rPr>
          <w:sz w:val="20"/>
          <w:szCs w:val="20"/>
        </w:rPr>
        <w:t>evidence</w:t>
      </w:r>
      <w:r w:rsidRPr="00A76487">
        <w:rPr>
          <w:sz w:val="20"/>
          <w:szCs w:val="20"/>
        </w:rPr>
        <w:t xml:space="preserve"> to become a better debater.</w:t>
      </w:r>
    </w:p>
    <w:p w14:paraId="55950710" w14:textId="77777777" w:rsidR="00E83AED" w:rsidRDefault="00E83AED" w:rsidP="00E83AED">
      <w:pPr>
        <w:spacing w:after="0"/>
        <w:jc w:val="center"/>
        <w:rPr>
          <w:b/>
          <w:sz w:val="20"/>
          <w:szCs w:val="20"/>
        </w:rPr>
      </w:pPr>
    </w:p>
    <w:p w14:paraId="513CDF55" w14:textId="77777777" w:rsidR="00E83AED" w:rsidRPr="00A76487" w:rsidRDefault="00E83AED" w:rsidP="00E83AED">
      <w:pPr>
        <w:spacing w:after="0"/>
        <w:jc w:val="center"/>
        <w:rPr>
          <w:b/>
          <w:sz w:val="20"/>
          <w:szCs w:val="20"/>
        </w:rPr>
      </w:pPr>
      <w:r>
        <w:rPr>
          <w:b/>
          <w:sz w:val="20"/>
          <w:szCs w:val="20"/>
        </w:rPr>
        <w:t>C</w:t>
      </w:r>
      <w:r w:rsidRPr="00A76487">
        <w:rPr>
          <w:b/>
          <w:sz w:val="20"/>
          <w:szCs w:val="20"/>
        </w:rPr>
        <w:t xml:space="preserve">opying West Coast </w:t>
      </w:r>
      <w:r>
        <w:rPr>
          <w:b/>
          <w:sz w:val="20"/>
          <w:szCs w:val="20"/>
        </w:rPr>
        <w:t>Evidence</w:t>
      </w:r>
    </w:p>
    <w:p w14:paraId="275096A6" w14:textId="77777777" w:rsidR="00E83AED" w:rsidRDefault="00E83AED" w:rsidP="00E83AED">
      <w:pPr>
        <w:spacing w:after="0"/>
        <w:rPr>
          <w:sz w:val="20"/>
          <w:szCs w:val="20"/>
        </w:rPr>
      </w:pPr>
      <w:r w:rsidRPr="00A76487">
        <w:rPr>
          <w:sz w:val="20"/>
          <w:szCs w:val="20"/>
        </w:rPr>
        <w:t xml:space="preserve">Our policy gives you the freedom to use </w:t>
      </w:r>
      <w:r>
        <w:rPr>
          <w:sz w:val="20"/>
          <w:szCs w:val="20"/>
        </w:rPr>
        <w:t>our evidence</w:t>
      </w:r>
      <w:r w:rsidRPr="00A76487">
        <w:rPr>
          <w:sz w:val="20"/>
          <w:szCs w:val="20"/>
        </w:rPr>
        <w:t xml:space="preserve"> for educational purposes without violating</w:t>
      </w:r>
      <w:r>
        <w:rPr>
          <w:sz w:val="20"/>
          <w:szCs w:val="20"/>
        </w:rPr>
        <w:t xml:space="preserve"> our hard work</w:t>
      </w:r>
      <w:r w:rsidRPr="00A76487">
        <w:rPr>
          <w:sz w:val="20"/>
          <w:szCs w:val="20"/>
        </w:rPr>
        <w:t xml:space="preserve">. </w:t>
      </w:r>
    </w:p>
    <w:p w14:paraId="59B01ED1" w14:textId="77777777" w:rsidR="00E83AED" w:rsidRPr="004A5DF8" w:rsidRDefault="00E83AED" w:rsidP="00E83AED">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You may print and copy this evidence for those on your team.</w:t>
      </w:r>
    </w:p>
    <w:p w14:paraId="549B20D3" w14:textId="77777777" w:rsidR="00E83AED" w:rsidRPr="004A5DF8" w:rsidRDefault="00E83AED" w:rsidP="00E83AED">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 xml:space="preserve">You may not electronically share nor distribute this evidence with anyone other than those on your team unless you </w:t>
      </w:r>
      <w:r w:rsidRPr="004A5DF8">
        <w:rPr>
          <w:rFonts w:asciiTheme="minorHAnsi" w:hAnsiTheme="minorHAnsi"/>
          <w:sz w:val="20"/>
          <w:szCs w:val="20"/>
          <w:u w:val="single"/>
        </w:rPr>
        <w:t>very substantially</w:t>
      </w:r>
      <w:r w:rsidRPr="004A5DF8">
        <w:rPr>
          <w:rFonts w:asciiTheme="minorHAnsi" w:hAnsiTheme="minorHAnsi"/>
          <w:sz w:val="20"/>
          <w:szCs w:val="20"/>
        </w:rPr>
        <w:t xml:space="preserve"> change each page of material that you share.</w:t>
      </w:r>
    </w:p>
    <w:p w14:paraId="5E4723E1" w14:textId="77777777" w:rsidR="00E83AED" w:rsidRPr="00A76487" w:rsidRDefault="00E83AED" w:rsidP="00E83AED">
      <w:pPr>
        <w:spacing w:after="0"/>
        <w:rPr>
          <w:sz w:val="20"/>
          <w:szCs w:val="20"/>
        </w:rPr>
      </w:pPr>
      <w:r w:rsidRPr="00A76487">
        <w:rPr>
          <w:sz w:val="20"/>
          <w:szCs w:val="20"/>
        </w:rPr>
        <w:t xml:space="preserve">For </w:t>
      </w:r>
      <w:r>
        <w:rPr>
          <w:sz w:val="20"/>
          <w:szCs w:val="20"/>
        </w:rPr>
        <w:t>unusual</w:t>
      </w:r>
      <w:r w:rsidRPr="00A76487">
        <w:rPr>
          <w:sz w:val="20"/>
          <w:szCs w:val="20"/>
        </w:rPr>
        <w:t xml:space="preserve"> situations, you can e-mail us at </w:t>
      </w:r>
      <w:hyperlink r:id="rId13" w:history="1">
        <w:r w:rsidRPr="00ED4F11">
          <w:rPr>
            <w:rStyle w:val="Hyperlink"/>
            <w:color w:val="0000FF"/>
            <w:sz w:val="20"/>
            <w:szCs w:val="20"/>
          </w:rPr>
          <w:t>jim@wcdebate.com</w:t>
        </w:r>
      </w:hyperlink>
      <w:r>
        <w:rPr>
          <w:b/>
          <w:sz w:val="20"/>
          <w:szCs w:val="20"/>
        </w:rPr>
        <w:t xml:space="preserve"> </w:t>
      </w:r>
      <w:r w:rsidRPr="00A76487">
        <w:rPr>
          <w:sz w:val="20"/>
          <w:szCs w:val="20"/>
        </w:rPr>
        <w:t>and seek our consent.</w:t>
      </w:r>
    </w:p>
    <w:p w14:paraId="6A3857C9" w14:textId="77777777" w:rsidR="00E83AED" w:rsidRDefault="00E83AED" w:rsidP="00E83AED">
      <w:pPr>
        <w:spacing w:after="0"/>
        <w:jc w:val="center"/>
        <w:rPr>
          <w:b/>
          <w:sz w:val="20"/>
          <w:szCs w:val="20"/>
        </w:rPr>
      </w:pPr>
    </w:p>
    <w:p w14:paraId="0E8CAD30" w14:textId="77777777" w:rsidR="00E83AED" w:rsidRPr="00A76487" w:rsidRDefault="00E83AED" w:rsidP="00E83AED">
      <w:pPr>
        <w:spacing w:after="0"/>
        <w:jc w:val="center"/>
        <w:rPr>
          <w:b/>
          <w:sz w:val="20"/>
          <w:szCs w:val="20"/>
        </w:rPr>
      </w:pPr>
      <w:r w:rsidRPr="00A76487">
        <w:rPr>
          <w:b/>
          <w:sz w:val="20"/>
          <w:szCs w:val="20"/>
        </w:rPr>
        <w:t xml:space="preserve">Ordering West Coast </w:t>
      </w:r>
      <w:r>
        <w:rPr>
          <w:b/>
          <w:sz w:val="20"/>
          <w:szCs w:val="20"/>
        </w:rPr>
        <w:t>Materials</w:t>
      </w:r>
    </w:p>
    <w:p w14:paraId="45DCC4E2" w14:textId="77777777" w:rsidR="00E83AED" w:rsidRPr="00285B6A" w:rsidRDefault="00E83AED" w:rsidP="00E83AED">
      <w:pPr>
        <w:spacing w:after="0"/>
        <w:ind w:left="2160"/>
        <w:rPr>
          <w:b/>
          <w:sz w:val="20"/>
          <w:szCs w:val="20"/>
        </w:rPr>
      </w:pPr>
      <w:r w:rsidRPr="00285B6A">
        <w:rPr>
          <w:b/>
          <w:sz w:val="20"/>
          <w:szCs w:val="20"/>
        </w:rPr>
        <w:t xml:space="preserve">1. Visit the West Coast Web Page at </w:t>
      </w:r>
      <w:hyperlink r:id="rId14" w:history="1">
        <w:r w:rsidRPr="008B42D8">
          <w:rPr>
            <w:rStyle w:val="Hyperlink"/>
            <w:color w:val="0000FF"/>
            <w:sz w:val="20"/>
            <w:szCs w:val="20"/>
          </w:rPr>
          <w:t>www.wcdebate.com</w:t>
        </w:r>
      </w:hyperlink>
    </w:p>
    <w:p w14:paraId="4179DFA7" w14:textId="77777777" w:rsidR="00E83AED" w:rsidRDefault="00E83AED" w:rsidP="00E83AED">
      <w:pPr>
        <w:spacing w:after="0"/>
        <w:ind w:left="2160"/>
        <w:rPr>
          <w:b/>
          <w:sz w:val="20"/>
          <w:szCs w:val="20"/>
        </w:rPr>
      </w:pPr>
      <w:r w:rsidRPr="00285B6A">
        <w:rPr>
          <w:b/>
          <w:sz w:val="20"/>
          <w:szCs w:val="20"/>
        </w:rPr>
        <w:t xml:space="preserve">2. E-mail us at </w:t>
      </w:r>
      <w:hyperlink r:id="rId15" w:history="1">
        <w:r w:rsidRPr="00ED4F11">
          <w:rPr>
            <w:rStyle w:val="Hyperlink"/>
            <w:color w:val="0000FF"/>
            <w:sz w:val="20"/>
            <w:szCs w:val="20"/>
          </w:rPr>
          <w:t>jim@wcdebate.com</w:t>
        </w:r>
      </w:hyperlink>
      <w:r>
        <w:rPr>
          <w:b/>
          <w:sz w:val="20"/>
          <w:szCs w:val="20"/>
        </w:rPr>
        <w:t xml:space="preserve"> </w:t>
      </w:r>
    </w:p>
    <w:p w14:paraId="7B85E36E" w14:textId="77777777" w:rsidR="00E83AED" w:rsidRPr="00285B6A" w:rsidRDefault="00E83AED" w:rsidP="00E83AED">
      <w:pPr>
        <w:spacing w:after="0"/>
        <w:ind w:left="2160"/>
        <w:rPr>
          <w:b/>
          <w:sz w:val="20"/>
          <w:szCs w:val="20"/>
        </w:rPr>
      </w:pPr>
      <w:r>
        <w:rPr>
          <w:b/>
          <w:sz w:val="20"/>
          <w:szCs w:val="20"/>
        </w:rPr>
        <w:t xml:space="preserve">3. Fax us at </w:t>
      </w:r>
      <w:r w:rsidRPr="00647438">
        <w:rPr>
          <w:b/>
          <w:sz w:val="20"/>
          <w:szCs w:val="20"/>
        </w:rPr>
        <w:t>877-781-5058</w:t>
      </w:r>
    </w:p>
    <w:p w14:paraId="5A72E407" w14:textId="0EF151C4" w:rsidR="00E83AED" w:rsidRPr="00A76487" w:rsidRDefault="00E83AED" w:rsidP="00E83AED">
      <w:pPr>
        <w:spacing w:after="0"/>
        <w:ind w:left="2160"/>
        <w:rPr>
          <w:sz w:val="20"/>
          <w:szCs w:val="20"/>
        </w:rPr>
      </w:pPr>
      <w:r w:rsidRPr="00A76487">
        <w:rPr>
          <w:sz w:val="20"/>
          <w:szCs w:val="20"/>
        </w:rPr>
        <w:t>Copyright 20</w:t>
      </w:r>
      <w:r>
        <w:rPr>
          <w:sz w:val="20"/>
          <w:szCs w:val="20"/>
        </w:rPr>
        <w:t>2</w:t>
      </w:r>
      <w:r w:rsidR="00CD6E0A">
        <w:rPr>
          <w:sz w:val="20"/>
          <w:szCs w:val="20"/>
        </w:rPr>
        <w:t>4</w:t>
      </w:r>
      <w:r w:rsidRPr="00A76487">
        <w:rPr>
          <w:sz w:val="20"/>
          <w:szCs w:val="20"/>
        </w:rPr>
        <w:t>. West Coast Publishing. All Rights Reserved.</w:t>
      </w:r>
    </w:p>
    <w:p w14:paraId="04A2BE22" w14:textId="77777777" w:rsidR="00E83AED" w:rsidRDefault="00E83AED" w:rsidP="00E83AED">
      <w:pPr>
        <w:spacing w:after="0"/>
        <w:jc w:val="center"/>
        <w:rPr>
          <w:b/>
          <w:sz w:val="28"/>
          <w:szCs w:val="28"/>
        </w:rPr>
      </w:pPr>
    </w:p>
    <w:p w14:paraId="7264CCCE" w14:textId="77777777" w:rsidR="00E83AED" w:rsidRPr="00E13E8F" w:rsidRDefault="00E83AED" w:rsidP="00E83AED">
      <w:pPr>
        <w:spacing w:after="0"/>
        <w:jc w:val="center"/>
        <w:rPr>
          <w:b/>
          <w:sz w:val="28"/>
          <w:szCs w:val="28"/>
        </w:rPr>
      </w:pPr>
      <w:r w:rsidRPr="00E13E8F">
        <w:rPr>
          <w:b/>
          <w:sz w:val="28"/>
          <w:szCs w:val="28"/>
        </w:rPr>
        <w:t>Visit our web page!</w:t>
      </w:r>
    </w:p>
    <w:p w14:paraId="2011EC5B" w14:textId="77777777" w:rsidR="00E83AED" w:rsidRPr="0041108D" w:rsidRDefault="00000000" w:rsidP="00E83AED">
      <w:pPr>
        <w:spacing w:after="0"/>
        <w:jc w:val="center"/>
        <w:rPr>
          <w:b/>
          <w:sz w:val="26"/>
        </w:rPr>
      </w:pPr>
      <w:hyperlink r:id="rId16" w:history="1">
        <w:r w:rsidR="00E83AED" w:rsidRPr="0041108D">
          <w:rPr>
            <w:rStyle w:val="Hyperlink"/>
            <w:sz w:val="26"/>
          </w:rPr>
          <w:t>www.wcdebate.com</w:t>
        </w:r>
      </w:hyperlink>
      <w:r w:rsidR="00E83AED">
        <w:rPr>
          <w:rStyle w:val="Hyperlink"/>
          <w:sz w:val="26"/>
        </w:rPr>
        <w:t xml:space="preserve"> </w:t>
      </w:r>
    </w:p>
    <w:p w14:paraId="6AA519BA" w14:textId="77777777" w:rsidR="00E83AED" w:rsidRDefault="00E83AED" w:rsidP="00E83AED"/>
    <w:p w14:paraId="5AD8D706" w14:textId="77777777" w:rsidR="00E83AED" w:rsidRDefault="00E83AED" w:rsidP="00E83AED">
      <w:pPr>
        <w:spacing w:after="200" w:line="276" w:lineRule="auto"/>
        <w:rPr>
          <w:rFonts w:eastAsiaTheme="majorEastAsia" w:cstheme="majorBidi"/>
          <w:b/>
          <w:sz w:val="32"/>
          <w:szCs w:val="24"/>
          <w:u w:val="single"/>
        </w:rPr>
      </w:pPr>
      <w:r>
        <w:rPr>
          <w:rFonts w:eastAsiaTheme="majorEastAsia" w:cstheme="majorBidi"/>
          <w:b/>
          <w:sz w:val="32"/>
          <w:szCs w:val="24"/>
          <w:u w:val="single"/>
        </w:rPr>
        <w:br w:type="page"/>
      </w:r>
    </w:p>
    <w:p w14:paraId="12C0D1E0" w14:textId="33EE66BB" w:rsidR="003232EB" w:rsidRDefault="00E83AED">
      <w:pPr>
        <w:pStyle w:val="TOC2"/>
        <w:tabs>
          <w:tab w:val="right" w:leader="dot" w:pos="9782"/>
        </w:tabs>
        <w:rPr>
          <w:rFonts w:asciiTheme="minorHAnsi" w:eastAsiaTheme="minorEastAsia" w:hAnsiTheme="minorHAnsi" w:cstheme="minorBidi"/>
          <w:noProof/>
          <w:kern w:val="2"/>
          <w:sz w:val="24"/>
          <w:szCs w:val="24"/>
          <w14:ligatures w14:val="standardContextual"/>
        </w:rPr>
      </w:pPr>
      <w:r>
        <w:rPr>
          <w:b/>
          <w:szCs w:val="20"/>
        </w:rPr>
        <w:lastRenderedPageBreak/>
        <w:fldChar w:fldCharType="begin"/>
      </w:r>
      <w:r>
        <w:instrText xml:space="preserve"> TOC \o "1-3" \h \z \u </w:instrText>
      </w:r>
      <w:r>
        <w:rPr>
          <w:b/>
          <w:szCs w:val="20"/>
        </w:rPr>
        <w:fldChar w:fldCharType="separate"/>
      </w:r>
      <w:hyperlink w:anchor="_Toc190840693" w:history="1">
        <w:r w:rsidR="003232EB" w:rsidRPr="0021133E">
          <w:rPr>
            <w:rStyle w:val="Hyperlink"/>
            <w:noProof/>
          </w:rPr>
          <w:t>WEST COAST DEBATE</w:t>
        </w:r>
        <w:r w:rsidR="003232EB">
          <w:rPr>
            <w:noProof/>
            <w:webHidden/>
          </w:rPr>
          <w:tab/>
        </w:r>
        <w:r w:rsidR="003232EB">
          <w:rPr>
            <w:noProof/>
            <w:webHidden/>
          </w:rPr>
          <w:fldChar w:fldCharType="begin"/>
        </w:r>
        <w:r w:rsidR="003232EB">
          <w:rPr>
            <w:noProof/>
            <w:webHidden/>
          </w:rPr>
          <w:instrText xml:space="preserve"> PAGEREF _Toc190840693 \h </w:instrText>
        </w:r>
        <w:r w:rsidR="003232EB">
          <w:rPr>
            <w:noProof/>
            <w:webHidden/>
          </w:rPr>
        </w:r>
        <w:r w:rsidR="003232EB">
          <w:rPr>
            <w:noProof/>
            <w:webHidden/>
          </w:rPr>
          <w:fldChar w:fldCharType="separate"/>
        </w:r>
        <w:r w:rsidR="003232EB">
          <w:rPr>
            <w:noProof/>
            <w:webHidden/>
          </w:rPr>
          <w:t>2</w:t>
        </w:r>
        <w:r w:rsidR="003232EB">
          <w:rPr>
            <w:noProof/>
            <w:webHidden/>
          </w:rPr>
          <w:fldChar w:fldCharType="end"/>
        </w:r>
      </w:hyperlink>
    </w:p>
    <w:p w14:paraId="0A4027D0" w14:textId="4944E338" w:rsidR="003232EB" w:rsidRDefault="003232EB">
      <w:pPr>
        <w:pStyle w:val="TOC1"/>
        <w:tabs>
          <w:tab w:val="right" w:leader="dot" w:pos="9782"/>
        </w:tabs>
        <w:rPr>
          <w:rFonts w:asciiTheme="minorHAnsi" w:eastAsiaTheme="minorEastAsia" w:hAnsiTheme="minorHAnsi" w:cstheme="minorBidi"/>
          <w:noProof/>
          <w:kern w:val="2"/>
          <w:sz w:val="24"/>
          <w:szCs w:val="24"/>
          <w14:ligatures w14:val="standardContextual"/>
        </w:rPr>
      </w:pPr>
      <w:hyperlink w:anchor="_Toc190840694" w:history="1">
        <w:r w:rsidRPr="0021133E">
          <w:rPr>
            <w:rStyle w:val="Hyperlink"/>
            <w:noProof/>
          </w:rPr>
          <w:t>Resolved: The development of Artificial General Intelligence is immoral</w:t>
        </w:r>
        <w:r>
          <w:rPr>
            <w:noProof/>
            <w:webHidden/>
          </w:rPr>
          <w:tab/>
        </w:r>
        <w:r>
          <w:rPr>
            <w:noProof/>
            <w:webHidden/>
          </w:rPr>
          <w:fldChar w:fldCharType="begin"/>
        </w:r>
        <w:r>
          <w:rPr>
            <w:noProof/>
            <w:webHidden/>
          </w:rPr>
          <w:instrText xml:space="preserve"> PAGEREF _Toc190840694 \h </w:instrText>
        </w:r>
        <w:r>
          <w:rPr>
            <w:noProof/>
            <w:webHidden/>
          </w:rPr>
        </w:r>
        <w:r>
          <w:rPr>
            <w:noProof/>
            <w:webHidden/>
          </w:rPr>
          <w:fldChar w:fldCharType="separate"/>
        </w:r>
        <w:r>
          <w:rPr>
            <w:noProof/>
            <w:webHidden/>
          </w:rPr>
          <w:t>4</w:t>
        </w:r>
        <w:r>
          <w:rPr>
            <w:noProof/>
            <w:webHidden/>
          </w:rPr>
          <w:fldChar w:fldCharType="end"/>
        </w:r>
      </w:hyperlink>
    </w:p>
    <w:p w14:paraId="5A441B32" w14:textId="3D894C31" w:rsidR="003232EB" w:rsidRDefault="003232EB">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90840695" w:history="1">
        <w:r w:rsidRPr="0021133E">
          <w:rPr>
            <w:rStyle w:val="Hyperlink"/>
            <w:noProof/>
          </w:rPr>
          <w:t>Affirmative</w:t>
        </w:r>
        <w:r>
          <w:rPr>
            <w:noProof/>
            <w:webHidden/>
          </w:rPr>
          <w:tab/>
        </w:r>
        <w:r>
          <w:rPr>
            <w:noProof/>
            <w:webHidden/>
          </w:rPr>
          <w:fldChar w:fldCharType="begin"/>
        </w:r>
        <w:r>
          <w:rPr>
            <w:noProof/>
            <w:webHidden/>
          </w:rPr>
          <w:instrText xml:space="preserve"> PAGEREF _Toc190840695 \h </w:instrText>
        </w:r>
        <w:r>
          <w:rPr>
            <w:noProof/>
            <w:webHidden/>
          </w:rPr>
        </w:r>
        <w:r>
          <w:rPr>
            <w:noProof/>
            <w:webHidden/>
          </w:rPr>
          <w:fldChar w:fldCharType="separate"/>
        </w:r>
        <w:r>
          <w:rPr>
            <w:noProof/>
            <w:webHidden/>
          </w:rPr>
          <w:t>5</w:t>
        </w:r>
        <w:r>
          <w:rPr>
            <w:noProof/>
            <w:webHidden/>
          </w:rPr>
          <w:fldChar w:fldCharType="end"/>
        </w:r>
      </w:hyperlink>
    </w:p>
    <w:p w14:paraId="01D435B1" w14:textId="79465D9F"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696" w:history="1">
        <w:r w:rsidRPr="0021133E">
          <w:rPr>
            <w:rStyle w:val="Hyperlink"/>
            <w:noProof/>
          </w:rPr>
          <w:t>Extensions – Value/Criterion</w:t>
        </w:r>
        <w:r>
          <w:rPr>
            <w:noProof/>
            <w:webHidden/>
          </w:rPr>
          <w:tab/>
        </w:r>
        <w:r>
          <w:rPr>
            <w:noProof/>
            <w:webHidden/>
          </w:rPr>
          <w:fldChar w:fldCharType="begin"/>
        </w:r>
        <w:r>
          <w:rPr>
            <w:noProof/>
            <w:webHidden/>
          </w:rPr>
          <w:instrText xml:space="preserve"> PAGEREF _Toc190840696 \h </w:instrText>
        </w:r>
        <w:r>
          <w:rPr>
            <w:noProof/>
            <w:webHidden/>
          </w:rPr>
        </w:r>
        <w:r>
          <w:rPr>
            <w:noProof/>
            <w:webHidden/>
          </w:rPr>
          <w:fldChar w:fldCharType="separate"/>
        </w:r>
        <w:r>
          <w:rPr>
            <w:noProof/>
            <w:webHidden/>
          </w:rPr>
          <w:t>6</w:t>
        </w:r>
        <w:r>
          <w:rPr>
            <w:noProof/>
            <w:webHidden/>
          </w:rPr>
          <w:fldChar w:fldCharType="end"/>
        </w:r>
      </w:hyperlink>
    </w:p>
    <w:p w14:paraId="451C89B0" w14:textId="258D4B8C"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697" w:history="1">
        <w:r w:rsidRPr="0021133E">
          <w:rPr>
            <w:rStyle w:val="Hyperlink"/>
            <w:noProof/>
          </w:rPr>
          <w:t>Extensions – Economic Impact</w:t>
        </w:r>
        <w:r>
          <w:rPr>
            <w:noProof/>
            <w:webHidden/>
          </w:rPr>
          <w:tab/>
        </w:r>
        <w:r>
          <w:rPr>
            <w:noProof/>
            <w:webHidden/>
          </w:rPr>
          <w:fldChar w:fldCharType="begin"/>
        </w:r>
        <w:r>
          <w:rPr>
            <w:noProof/>
            <w:webHidden/>
          </w:rPr>
          <w:instrText xml:space="preserve"> PAGEREF _Toc190840697 \h </w:instrText>
        </w:r>
        <w:r>
          <w:rPr>
            <w:noProof/>
            <w:webHidden/>
          </w:rPr>
        </w:r>
        <w:r>
          <w:rPr>
            <w:noProof/>
            <w:webHidden/>
          </w:rPr>
          <w:fldChar w:fldCharType="separate"/>
        </w:r>
        <w:r>
          <w:rPr>
            <w:noProof/>
            <w:webHidden/>
          </w:rPr>
          <w:t>7</w:t>
        </w:r>
        <w:r>
          <w:rPr>
            <w:noProof/>
            <w:webHidden/>
          </w:rPr>
          <w:fldChar w:fldCharType="end"/>
        </w:r>
      </w:hyperlink>
    </w:p>
    <w:p w14:paraId="72DAFC3B" w14:textId="7AB80F88"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698" w:history="1">
        <w:r w:rsidRPr="0021133E">
          <w:rPr>
            <w:rStyle w:val="Hyperlink"/>
            <w:noProof/>
          </w:rPr>
          <w:t>Extensions – AGI Harms What It Means To Be Human</w:t>
        </w:r>
        <w:r>
          <w:rPr>
            <w:noProof/>
            <w:webHidden/>
          </w:rPr>
          <w:tab/>
        </w:r>
        <w:r>
          <w:rPr>
            <w:noProof/>
            <w:webHidden/>
          </w:rPr>
          <w:fldChar w:fldCharType="begin"/>
        </w:r>
        <w:r>
          <w:rPr>
            <w:noProof/>
            <w:webHidden/>
          </w:rPr>
          <w:instrText xml:space="preserve"> PAGEREF _Toc190840698 \h </w:instrText>
        </w:r>
        <w:r>
          <w:rPr>
            <w:noProof/>
            <w:webHidden/>
          </w:rPr>
        </w:r>
        <w:r>
          <w:rPr>
            <w:noProof/>
            <w:webHidden/>
          </w:rPr>
          <w:fldChar w:fldCharType="separate"/>
        </w:r>
        <w:r>
          <w:rPr>
            <w:noProof/>
            <w:webHidden/>
          </w:rPr>
          <w:t>10</w:t>
        </w:r>
        <w:r>
          <w:rPr>
            <w:noProof/>
            <w:webHidden/>
          </w:rPr>
          <w:fldChar w:fldCharType="end"/>
        </w:r>
      </w:hyperlink>
    </w:p>
    <w:p w14:paraId="560B455D" w14:textId="3DC78EF0"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699" w:history="1">
        <w:r w:rsidRPr="0021133E">
          <w:rPr>
            <w:rStyle w:val="Hyperlink"/>
            <w:noProof/>
          </w:rPr>
          <w:t>Extensions – Environmental</w:t>
        </w:r>
        <w:r>
          <w:rPr>
            <w:noProof/>
            <w:webHidden/>
          </w:rPr>
          <w:tab/>
        </w:r>
        <w:r>
          <w:rPr>
            <w:noProof/>
            <w:webHidden/>
          </w:rPr>
          <w:fldChar w:fldCharType="begin"/>
        </w:r>
        <w:r>
          <w:rPr>
            <w:noProof/>
            <w:webHidden/>
          </w:rPr>
          <w:instrText xml:space="preserve"> PAGEREF _Toc190840699 \h </w:instrText>
        </w:r>
        <w:r>
          <w:rPr>
            <w:noProof/>
            <w:webHidden/>
          </w:rPr>
        </w:r>
        <w:r>
          <w:rPr>
            <w:noProof/>
            <w:webHidden/>
          </w:rPr>
          <w:fldChar w:fldCharType="separate"/>
        </w:r>
        <w:r>
          <w:rPr>
            <w:noProof/>
            <w:webHidden/>
          </w:rPr>
          <w:t>12</w:t>
        </w:r>
        <w:r>
          <w:rPr>
            <w:noProof/>
            <w:webHidden/>
          </w:rPr>
          <w:fldChar w:fldCharType="end"/>
        </w:r>
      </w:hyperlink>
    </w:p>
    <w:p w14:paraId="0970EA37" w14:textId="183501A2"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00" w:history="1">
        <w:r w:rsidRPr="0021133E">
          <w:rPr>
            <w:rStyle w:val="Hyperlink"/>
            <w:noProof/>
          </w:rPr>
          <w:t>Extensions – AGI Dangerous</w:t>
        </w:r>
        <w:r>
          <w:rPr>
            <w:noProof/>
            <w:webHidden/>
          </w:rPr>
          <w:tab/>
        </w:r>
        <w:r>
          <w:rPr>
            <w:noProof/>
            <w:webHidden/>
          </w:rPr>
          <w:fldChar w:fldCharType="begin"/>
        </w:r>
        <w:r>
          <w:rPr>
            <w:noProof/>
            <w:webHidden/>
          </w:rPr>
          <w:instrText xml:space="preserve"> PAGEREF _Toc190840700 \h </w:instrText>
        </w:r>
        <w:r>
          <w:rPr>
            <w:noProof/>
            <w:webHidden/>
          </w:rPr>
        </w:r>
        <w:r>
          <w:rPr>
            <w:noProof/>
            <w:webHidden/>
          </w:rPr>
          <w:fldChar w:fldCharType="separate"/>
        </w:r>
        <w:r>
          <w:rPr>
            <w:noProof/>
            <w:webHidden/>
          </w:rPr>
          <w:t>13</w:t>
        </w:r>
        <w:r>
          <w:rPr>
            <w:noProof/>
            <w:webHidden/>
          </w:rPr>
          <w:fldChar w:fldCharType="end"/>
        </w:r>
      </w:hyperlink>
    </w:p>
    <w:p w14:paraId="4BD5E2E6" w14:textId="0F41CB3C"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01" w:history="1">
        <w:r w:rsidRPr="0021133E">
          <w:rPr>
            <w:rStyle w:val="Hyperlink"/>
            <w:noProof/>
          </w:rPr>
          <w:t>Extensions – AGI Creates Artificial Suffering</w:t>
        </w:r>
        <w:r>
          <w:rPr>
            <w:noProof/>
            <w:webHidden/>
          </w:rPr>
          <w:tab/>
        </w:r>
        <w:r>
          <w:rPr>
            <w:noProof/>
            <w:webHidden/>
          </w:rPr>
          <w:fldChar w:fldCharType="begin"/>
        </w:r>
        <w:r>
          <w:rPr>
            <w:noProof/>
            <w:webHidden/>
          </w:rPr>
          <w:instrText xml:space="preserve"> PAGEREF _Toc190840701 \h </w:instrText>
        </w:r>
        <w:r>
          <w:rPr>
            <w:noProof/>
            <w:webHidden/>
          </w:rPr>
        </w:r>
        <w:r>
          <w:rPr>
            <w:noProof/>
            <w:webHidden/>
          </w:rPr>
          <w:fldChar w:fldCharType="separate"/>
        </w:r>
        <w:r>
          <w:rPr>
            <w:noProof/>
            <w:webHidden/>
          </w:rPr>
          <w:t>15</w:t>
        </w:r>
        <w:r>
          <w:rPr>
            <w:noProof/>
            <w:webHidden/>
          </w:rPr>
          <w:fldChar w:fldCharType="end"/>
        </w:r>
      </w:hyperlink>
    </w:p>
    <w:p w14:paraId="676E5DC1" w14:textId="67B5FDB0"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02" w:history="1">
        <w:r w:rsidRPr="0021133E">
          <w:rPr>
            <w:rStyle w:val="Hyperlink"/>
            <w:noProof/>
          </w:rPr>
          <w:t>Extensions – AGI Increases Existing Issues</w:t>
        </w:r>
        <w:r>
          <w:rPr>
            <w:noProof/>
            <w:webHidden/>
          </w:rPr>
          <w:tab/>
        </w:r>
        <w:r>
          <w:rPr>
            <w:noProof/>
            <w:webHidden/>
          </w:rPr>
          <w:fldChar w:fldCharType="begin"/>
        </w:r>
        <w:r>
          <w:rPr>
            <w:noProof/>
            <w:webHidden/>
          </w:rPr>
          <w:instrText xml:space="preserve"> PAGEREF _Toc190840702 \h </w:instrText>
        </w:r>
        <w:r>
          <w:rPr>
            <w:noProof/>
            <w:webHidden/>
          </w:rPr>
        </w:r>
        <w:r>
          <w:rPr>
            <w:noProof/>
            <w:webHidden/>
          </w:rPr>
          <w:fldChar w:fldCharType="separate"/>
        </w:r>
        <w:r>
          <w:rPr>
            <w:noProof/>
            <w:webHidden/>
          </w:rPr>
          <w:t>17</w:t>
        </w:r>
        <w:r>
          <w:rPr>
            <w:noProof/>
            <w:webHidden/>
          </w:rPr>
          <w:fldChar w:fldCharType="end"/>
        </w:r>
      </w:hyperlink>
    </w:p>
    <w:p w14:paraId="100FAAE7" w14:textId="3102244E"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03" w:history="1">
        <w:r w:rsidRPr="0021133E">
          <w:rPr>
            <w:rStyle w:val="Hyperlink"/>
            <w:noProof/>
          </w:rPr>
          <w:t>A2 – AGI Inevitable</w:t>
        </w:r>
        <w:r>
          <w:rPr>
            <w:noProof/>
            <w:webHidden/>
          </w:rPr>
          <w:tab/>
        </w:r>
        <w:r>
          <w:rPr>
            <w:noProof/>
            <w:webHidden/>
          </w:rPr>
          <w:fldChar w:fldCharType="begin"/>
        </w:r>
        <w:r>
          <w:rPr>
            <w:noProof/>
            <w:webHidden/>
          </w:rPr>
          <w:instrText xml:space="preserve"> PAGEREF _Toc190840703 \h </w:instrText>
        </w:r>
        <w:r>
          <w:rPr>
            <w:noProof/>
            <w:webHidden/>
          </w:rPr>
        </w:r>
        <w:r>
          <w:rPr>
            <w:noProof/>
            <w:webHidden/>
          </w:rPr>
          <w:fldChar w:fldCharType="separate"/>
        </w:r>
        <w:r>
          <w:rPr>
            <w:noProof/>
            <w:webHidden/>
          </w:rPr>
          <w:t>19</w:t>
        </w:r>
        <w:r>
          <w:rPr>
            <w:noProof/>
            <w:webHidden/>
          </w:rPr>
          <w:fldChar w:fldCharType="end"/>
        </w:r>
      </w:hyperlink>
    </w:p>
    <w:p w14:paraId="441C2813" w14:textId="56F05902"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04" w:history="1">
        <w:r w:rsidRPr="0021133E">
          <w:rPr>
            <w:rStyle w:val="Hyperlink"/>
            <w:noProof/>
          </w:rPr>
          <w:t>A2 – We Can Ethically Regulate AGI</w:t>
        </w:r>
        <w:r>
          <w:rPr>
            <w:noProof/>
            <w:webHidden/>
          </w:rPr>
          <w:tab/>
        </w:r>
        <w:r>
          <w:rPr>
            <w:noProof/>
            <w:webHidden/>
          </w:rPr>
          <w:fldChar w:fldCharType="begin"/>
        </w:r>
        <w:r>
          <w:rPr>
            <w:noProof/>
            <w:webHidden/>
          </w:rPr>
          <w:instrText xml:space="preserve"> PAGEREF _Toc190840704 \h </w:instrText>
        </w:r>
        <w:r>
          <w:rPr>
            <w:noProof/>
            <w:webHidden/>
          </w:rPr>
        </w:r>
        <w:r>
          <w:rPr>
            <w:noProof/>
            <w:webHidden/>
          </w:rPr>
          <w:fldChar w:fldCharType="separate"/>
        </w:r>
        <w:r>
          <w:rPr>
            <w:noProof/>
            <w:webHidden/>
          </w:rPr>
          <w:t>20</w:t>
        </w:r>
        <w:r>
          <w:rPr>
            <w:noProof/>
            <w:webHidden/>
          </w:rPr>
          <w:fldChar w:fldCharType="end"/>
        </w:r>
      </w:hyperlink>
    </w:p>
    <w:p w14:paraId="073A37AC" w14:textId="4E5DEB35"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05" w:history="1">
        <w:r w:rsidRPr="0021133E">
          <w:rPr>
            <w:rStyle w:val="Hyperlink"/>
            <w:noProof/>
          </w:rPr>
          <w:t>A2 – AGI Advances Humans</w:t>
        </w:r>
        <w:r>
          <w:rPr>
            <w:noProof/>
            <w:webHidden/>
          </w:rPr>
          <w:tab/>
        </w:r>
        <w:r>
          <w:rPr>
            <w:noProof/>
            <w:webHidden/>
          </w:rPr>
          <w:fldChar w:fldCharType="begin"/>
        </w:r>
        <w:r>
          <w:rPr>
            <w:noProof/>
            <w:webHidden/>
          </w:rPr>
          <w:instrText xml:space="preserve"> PAGEREF _Toc190840705 \h </w:instrText>
        </w:r>
        <w:r>
          <w:rPr>
            <w:noProof/>
            <w:webHidden/>
          </w:rPr>
        </w:r>
        <w:r>
          <w:rPr>
            <w:noProof/>
            <w:webHidden/>
          </w:rPr>
          <w:fldChar w:fldCharType="separate"/>
        </w:r>
        <w:r>
          <w:rPr>
            <w:noProof/>
            <w:webHidden/>
          </w:rPr>
          <w:t>22</w:t>
        </w:r>
        <w:r>
          <w:rPr>
            <w:noProof/>
            <w:webHidden/>
          </w:rPr>
          <w:fldChar w:fldCharType="end"/>
        </w:r>
      </w:hyperlink>
    </w:p>
    <w:p w14:paraId="5F7681FF" w14:textId="2BFD62C4"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06" w:history="1">
        <w:r w:rsidRPr="0021133E">
          <w:rPr>
            <w:rStyle w:val="Hyperlink"/>
            <w:noProof/>
          </w:rPr>
          <w:t>A2 – AGI Not Sentient / Conscious</w:t>
        </w:r>
        <w:r>
          <w:rPr>
            <w:noProof/>
            <w:webHidden/>
          </w:rPr>
          <w:tab/>
        </w:r>
        <w:r>
          <w:rPr>
            <w:noProof/>
            <w:webHidden/>
          </w:rPr>
          <w:fldChar w:fldCharType="begin"/>
        </w:r>
        <w:r>
          <w:rPr>
            <w:noProof/>
            <w:webHidden/>
          </w:rPr>
          <w:instrText xml:space="preserve"> PAGEREF _Toc190840706 \h </w:instrText>
        </w:r>
        <w:r>
          <w:rPr>
            <w:noProof/>
            <w:webHidden/>
          </w:rPr>
        </w:r>
        <w:r>
          <w:rPr>
            <w:noProof/>
            <w:webHidden/>
          </w:rPr>
          <w:fldChar w:fldCharType="separate"/>
        </w:r>
        <w:r>
          <w:rPr>
            <w:noProof/>
            <w:webHidden/>
          </w:rPr>
          <w:t>23</w:t>
        </w:r>
        <w:r>
          <w:rPr>
            <w:noProof/>
            <w:webHidden/>
          </w:rPr>
          <w:fldChar w:fldCharType="end"/>
        </w:r>
      </w:hyperlink>
    </w:p>
    <w:p w14:paraId="6065FC89" w14:textId="332DB6D5" w:rsidR="003232EB" w:rsidRDefault="003232EB">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90840707" w:history="1">
        <w:r w:rsidRPr="0021133E">
          <w:rPr>
            <w:rStyle w:val="Hyperlink"/>
            <w:noProof/>
          </w:rPr>
          <w:t>Negative</w:t>
        </w:r>
        <w:r>
          <w:rPr>
            <w:noProof/>
            <w:webHidden/>
          </w:rPr>
          <w:tab/>
        </w:r>
        <w:r>
          <w:rPr>
            <w:noProof/>
            <w:webHidden/>
          </w:rPr>
          <w:fldChar w:fldCharType="begin"/>
        </w:r>
        <w:r>
          <w:rPr>
            <w:noProof/>
            <w:webHidden/>
          </w:rPr>
          <w:instrText xml:space="preserve"> PAGEREF _Toc190840707 \h </w:instrText>
        </w:r>
        <w:r>
          <w:rPr>
            <w:noProof/>
            <w:webHidden/>
          </w:rPr>
        </w:r>
        <w:r>
          <w:rPr>
            <w:noProof/>
            <w:webHidden/>
          </w:rPr>
          <w:fldChar w:fldCharType="separate"/>
        </w:r>
        <w:r>
          <w:rPr>
            <w:noProof/>
            <w:webHidden/>
          </w:rPr>
          <w:t>25</w:t>
        </w:r>
        <w:r>
          <w:rPr>
            <w:noProof/>
            <w:webHidden/>
          </w:rPr>
          <w:fldChar w:fldCharType="end"/>
        </w:r>
      </w:hyperlink>
    </w:p>
    <w:p w14:paraId="4395F8FF" w14:textId="61D7475D"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08" w:history="1">
        <w:r w:rsidRPr="0021133E">
          <w:rPr>
            <w:rStyle w:val="Hyperlink"/>
            <w:noProof/>
          </w:rPr>
          <w:t>Extensions – Value/Criterion</w:t>
        </w:r>
        <w:r>
          <w:rPr>
            <w:noProof/>
            <w:webHidden/>
          </w:rPr>
          <w:tab/>
        </w:r>
        <w:r>
          <w:rPr>
            <w:noProof/>
            <w:webHidden/>
          </w:rPr>
          <w:fldChar w:fldCharType="begin"/>
        </w:r>
        <w:r>
          <w:rPr>
            <w:noProof/>
            <w:webHidden/>
          </w:rPr>
          <w:instrText xml:space="preserve"> PAGEREF _Toc190840708 \h </w:instrText>
        </w:r>
        <w:r>
          <w:rPr>
            <w:noProof/>
            <w:webHidden/>
          </w:rPr>
        </w:r>
        <w:r>
          <w:rPr>
            <w:noProof/>
            <w:webHidden/>
          </w:rPr>
          <w:fldChar w:fldCharType="separate"/>
        </w:r>
        <w:r>
          <w:rPr>
            <w:noProof/>
            <w:webHidden/>
          </w:rPr>
          <w:t>26</w:t>
        </w:r>
        <w:r>
          <w:rPr>
            <w:noProof/>
            <w:webHidden/>
          </w:rPr>
          <w:fldChar w:fldCharType="end"/>
        </w:r>
      </w:hyperlink>
    </w:p>
    <w:p w14:paraId="6B7E37AF" w14:textId="7917E1FB"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09" w:history="1">
        <w:r w:rsidRPr="0021133E">
          <w:rPr>
            <w:rStyle w:val="Hyperlink"/>
            <w:noProof/>
          </w:rPr>
          <w:t>Extensions – AGI Inevitable</w:t>
        </w:r>
        <w:r>
          <w:rPr>
            <w:noProof/>
            <w:webHidden/>
          </w:rPr>
          <w:tab/>
        </w:r>
        <w:r>
          <w:rPr>
            <w:noProof/>
            <w:webHidden/>
          </w:rPr>
          <w:fldChar w:fldCharType="begin"/>
        </w:r>
        <w:r>
          <w:rPr>
            <w:noProof/>
            <w:webHidden/>
          </w:rPr>
          <w:instrText xml:space="preserve"> PAGEREF _Toc190840709 \h </w:instrText>
        </w:r>
        <w:r>
          <w:rPr>
            <w:noProof/>
            <w:webHidden/>
          </w:rPr>
        </w:r>
        <w:r>
          <w:rPr>
            <w:noProof/>
            <w:webHidden/>
          </w:rPr>
          <w:fldChar w:fldCharType="separate"/>
        </w:r>
        <w:r>
          <w:rPr>
            <w:noProof/>
            <w:webHidden/>
          </w:rPr>
          <w:t>27</w:t>
        </w:r>
        <w:r>
          <w:rPr>
            <w:noProof/>
            <w:webHidden/>
          </w:rPr>
          <w:fldChar w:fldCharType="end"/>
        </w:r>
      </w:hyperlink>
    </w:p>
    <w:p w14:paraId="642B27BD" w14:textId="27E2EFDA"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10" w:history="1">
        <w:r w:rsidRPr="0021133E">
          <w:rPr>
            <w:rStyle w:val="Hyperlink"/>
            <w:noProof/>
          </w:rPr>
          <w:t>Extensions – We Can Ethically Regulate AGI</w:t>
        </w:r>
        <w:r>
          <w:rPr>
            <w:noProof/>
            <w:webHidden/>
          </w:rPr>
          <w:tab/>
        </w:r>
        <w:r>
          <w:rPr>
            <w:noProof/>
            <w:webHidden/>
          </w:rPr>
          <w:fldChar w:fldCharType="begin"/>
        </w:r>
        <w:r>
          <w:rPr>
            <w:noProof/>
            <w:webHidden/>
          </w:rPr>
          <w:instrText xml:space="preserve"> PAGEREF _Toc190840710 \h </w:instrText>
        </w:r>
        <w:r>
          <w:rPr>
            <w:noProof/>
            <w:webHidden/>
          </w:rPr>
        </w:r>
        <w:r>
          <w:rPr>
            <w:noProof/>
            <w:webHidden/>
          </w:rPr>
          <w:fldChar w:fldCharType="separate"/>
        </w:r>
        <w:r>
          <w:rPr>
            <w:noProof/>
            <w:webHidden/>
          </w:rPr>
          <w:t>29</w:t>
        </w:r>
        <w:r>
          <w:rPr>
            <w:noProof/>
            <w:webHidden/>
          </w:rPr>
          <w:fldChar w:fldCharType="end"/>
        </w:r>
      </w:hyperlink>
    </w:p>
    <w:p w14:paraId="66A05E8A" w14:textId="28E1B9C5"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11" w:history="1">
        <w:r w:rsidRPr="0021133E">
          <w:rPr>
            <w:rStyle w:val="Hyperlink"/>
            <w:noProof/>
          </w:rPr>
          <w:t>Extensions – AGI Advances Humans</w:t>
        </w:r>
        <w:r>
          <w:rPr>
            <w:noProof/>
            <w:webHidden/>
          </w:rPr>
          <w:tab/>
        </w:r>
        <w:r>
          <w:rPr>
            <w:noProof/>
            <w:webHidden/>
          </w:rPr>
          <w:fldChar w:fldCharType="begin"/>
        </w:r>
        <w:r>
          <w:rPr>
            <w:noProof/>
            <w:webHidden/>
          </w:rPr>
          <w:instrText xml:space="preserve"> PAGEREF _Toc190840711 \h </w:instrText>
        </w:r>
        <w:r>
          <w:rPr>
            <w:noProof/>
            <w:webHidden/>
          </w:rPr>
        </w:r>
        <w:r>
          <w:rPr>
            <w:noProof/>
            <w:webHidden/>
          </w:rPr>
          <w:fldChar w:fldCharType="separate"/>
        </w:r>
        <w:r>
          <w:rPr>
            <w:noProof/>
            <w:webHidden/>
          </w:rPr>
          <w:t>31</w:t>
        </w:r>
        <w:r>
          <w:rPr>
            <w:noProof/>
            <w:webHidden/>
          </w:rPr>
          <w:fldChar w:fldCharType="end"/>
        </w:r>
      </w:hyperlink>
    </w:p>
    <w:p w14:paraId="3157CF04" w14:textId="27E2E9C6"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12" w:history="1">
        <w:r w:rsidRPr="0021133E">
          <w:rPr>
            <w:rStyle w:val="Hyperlink"/>
            <w:noProof/>
          </w:rPr>
          <w:t>Extensions – AGI Improves Health</w:t>
        </w:r>
        <w:r>
          <w:rPr>
            <w:noProof/>
            <w:webHidden/>
          </w:rPr>
          <w:tab/>
        </w:r>
        <w:r>
          <w:rPr>
            <w:noProof/>
            <w:webHidden/>
          </w:rPr>
          <w:fldChar w:fldCharType="begin"/>
        </w:r>
        <w:r>
          <w:rPr>
            <w:noProof/>
            <w:webHidden/>
          </w:rPr>
          <w:instrText xml:space="preserve"> PAGEREF _Toc190840712 \h </w:instrText>
        </w:r>
        <w:r>
          <w:rPr>
            <w:noProof/>
            <w:webHidden/>
          </w:rPr>
        </w:r>
        <w:r>
          <w:rPr>
            <w:noProof/>
            <w:webHidden/>
          </w:rPr>
          <w:fldChar w:fldCharType="separate"/>
        </w:r>
        <w:r>
          <w:rPr>
            <w:noProof/>
            <w:webHidden/>
          </w:rPr>
          <w:t>34</w:t>
        </w:r>
        <w:r>
          <w:rPr>
            <w:noProof/>
            <w:webHidden/>
          </w:rPr>
          <w:fldChar w:fldCharType="end"/>
        </w:r>
      </w:hyperlink>
    </w:p>
    <w:p w14:paraId="10ADA219" w14:textId="0047012F"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13" w:history="1">
        <w:r w:rsidRPr="0021133E">
          <w:rPr>
            <w:rStyle w:val="Hyperlink"/>
            <w:noProof/>
          </w:rPr>
          <w:t>A2 – Economic Impact</w:t>
        </w:r>
        <w:r>
          <w:rPr>
            <w:noProof/>
            <w:webHidden/>
          </w:rPr>
          <w:tab/>
        </w:r>
        <w:r>
          <w:rPr>
            <w:noProof/>
            <w:webHidden/>
          </w:rPr>
          <w:fldChar w:fldCharType="begin"/>
        </w:r>
        <w:r>
          <w:rPr>
            <w:noProof/>
            <w:webHidden/>
          </w:rPr>
          <w:instrText xml:space="preserve"> PAGEREF _Toc190840713 \h </w:instrText>
        </w:r>
        <w:r>
          <w:rPr>
            <w:noProof/>
            <w:webHidden/>
          </w:rPr>
        </w:r>
        <w:r>
          <w:rPr>
            <w:noProof/>
            <w:webHidden/>
          </w:rPr>
          <w:fldChar w:fldCharType="separate"/>
        </w:r>
        <w:r>
          <w:rPr>
            <w:noProof/>
            <w:webHidden/>
          </w:rPr>
          <w:t>36</w:t>
        </w:r>
        <w:r>
          <w:rPr>
            <w:noProof/>
            <w:webHidden/>
          </w:rPr>
          <w:fldChar w:fldCharType="end"/>
        </w:r>
      </w:hyperlink>
    </w:p>
    <w:p w14:paraId="70306428" w14:textId="1D108DE5"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14" w:history="1">
        <w:r w:rsidRPr="0021133E">
          <w:rPr>
            <w:rStyle w:val="Hyperlink"/>
            <w:noProof/>
          </w:rPr>
          <w:t>A2 – AGI Harms What It Means To Be Human</w:t>
        </w:r>
        <w:r>
          <w:rPr>
            <w:noProof/>
            <w:webHidden/>
          </w:rPr>
          <w:tab/>
        </w:r>
        <w:r>
          <w:rPr>
            <w:noProof/>
            <w:webHidden/>
          </w:rPr>
          <w:fldChar w:fldCharType="begin"/>
        </w:r>
        <w:r>
          <w:rPr>
            <w:noProof/>
            <w:webHidden/>
          </w:rPr>
          <w:instrText xml:space="preserve"> PAGEREF _Toc190840714 \h </w:instrText>
        </w:r>
        <w:r>
          <w:rPr>
            <w:noProof/>
            <w:webHidden/>
          </w:rPr>
        </w:r>
        <w:r>
          <w:rPr>
            <w:noProof/>
            <w:webHidden/>
          </w:rPr>
          <w:fldChar w:fldCharType="separate"/>
        </w:r>
        <w:r>
          <w:rPr>
            <w:noProof/>
            <w:webHidden/>
          </w:rPr>
          <w:t>38</w:t>
        </w:r>
        <w:r>
          <w:rPr>
            <w:noProof/>
            <w:webHidden/>
          </w:rPr>
          <w:fldChar w:fldCharType="end"/>
        </w:r>
      </w:hyperlink>
    </w:p>
    <w:p w14:paraId="0B7F52E3" w14:textId="60BFD8CA"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15" w:history="1">
        <w:r w:rsidRPr="0021133E">
          <w:rPr>
            <w:rStyle w:val="Hyperlink"/>
            <w:noProof/>
          </w:rPr>
          <w:t>A2 – AGI Increases Existing Issues</w:t>
        </w:r>
        <w:r>
          <w:rPr>
            <w:noProof/>
            <w:webHidden/>
          </w:rPr>
          <w:tab/>
        </w:r>
        <w:r>
          <w:rPr>
            <w:noProof/>
            <w:webHidden/>
          </w:rPr>
          <w:fldChar w:fldCharType="begin"/>
        </w:r>
        <w:r>
          <w:rPr>
            <w:noProof/>
            <w:webHidden/>
          </w:rPr>
          <w:instrText xml:space="preserve"> PAGEREF _Toc190840715 \h </w:instrText>
        </w:r>
        <w:r>
          <w:rPr>
            <w:noProof/>
            <w:webHidden/>
          </w:rPr>
        </w:r>
        <w:r>
          <w:rPr>
            <w:noProof/>
            <w:webHidden/>
          </w:rPr>
          <w:fldChar w:fldCharType="separate"/>
        </w:r>
        <w:r>
          <w:rPr>
            <w:noProof/>
            <w:webHidden/>
          </w:rPr>
          <w:t>39</w:t>
        </w:r>
        <w:r>
          <w:rPr>
            <w:noProof/>
            <w:webHidden/>
          </w:rPr>
          <w:fldChar w:fldCharType="end"/>
        </w:r>
      </w:hyperlink>
    </w:p>
    <w:p w14:paraId="2E9B87C9" w14:textId="0C1F10CB"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16" w:history="1">
        <w:r w:rsidRPr="0021133E">
          <w:rPr>
            <w:rStyle w:val="Hyperlink"/>
            <w:noProof/>
          </w:rPr>
          <w:t>A2 – AGI Dangerous</w:t>
        </w:r>
        <w:r>
          <w:rPr>
            <w:noProof/>
            <w:webHidden/>
          </w:rPr>
          <w:tab/>
        </w:r>
        <w:r>
          <w:rPr>
            <w:noProof/>
            <w:webHidden/>
          </w:rPr>
          <w:fldChar w:fldCharType="begin"/>
        </w:r>
        <w:r>
          <w:rPr>
            <w:noProof/>
            <w:webHidden/>
          </w:rPr>
          <w:instrText xml:space="preserve"> PAGEREF _Toc190840716 \h </w:instrText>
        </w:r>
        <w:r>
          <w:rPr>
            <w:noProof/>
            <w:webHidden/>
          </w:rPr>
        </w:r>
        <w:r>
          <w:rPr>
            <w:noProof/>
            <w:webHidden/>
          </w:rPr>
          <w:fldChar w:fldCharType="separate"/>
        </w:r>
        <w:r>
          <w:rPr>
            <w:noProof/>
            <w:webHidden/>
          </w:rPr>
          <w:t>40</w:t>
        </w:r>
        <w:r>
          <w:rPr>
            <w:noProof/>
            <w:webHidden/>
          </w:rPr>
          <w:fldChar w:fldCharType="end"/>
        </w:r>
      </w:hyperlink>
    </w:p>
    <w:p w14:paraId="1FB50223" w14:textId="78B4105D" w:rsidR="003232EB" w:rsidRDefault="003232EB">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90840717" w:history="1">
        <w:r w:rsidRPr="0021133E">
          <w:rPr>
            <w:rStyle w:val="Hyperlink"/>
            <w:noProof/>
          </w:rPr>
          <w:t>A2 – AGI Creates Artificial Suffering</w:t>
        </w:r>
        <w:r>
          <w:rPr>
            <w:noProof/>
            <w:webHidden/>
          </w:rPr>
          <w:tab/>
        </w:r>
        <w:r>
          <w:rPr>
            <w:noProof/>
            <w:webHidden/>
          </w:rPr>
          <w:fldChar w:fldCharType="begin"/>
        </w:r>
        <w:r>
          <w:rPr>
            <w:noProof/>
            <w:webHidden/>
          </w:rPr>
          <w:instrText xml:space="preserve"> PAGEREF _Toc190840717 \h </w:instrText>
        </w:r>
        <w:r>
          <w:rPr>
            <w:noProof/>
            <w:webHidden/>
          </w:rPr>
        </w:r>
        <w:r>
          <w:rPr>
            <w:noProof/>
            <w:webHidden/>
          </w:rPr>
          <w:fldChar w:fldCharType="separate"/>
        </w:r>
        <w:r>
          <w:rPr>
            <w:noProof/>
            <w:webHidden/>
          </w:rPr>
          <w:t>43</w:t>
        </w:r>
        <w:r>
          <w:rPr>
            <w:noProof/>
            <w:webHidden/>
          </w:rPr>
          <w:fldChar w:fldCharType="end"/>
        </w:r>
      </w:hyperlink>
    </w:p>
    <w:p w14:paraId="5A08F82D" w14:textId="7E1FC391" w:rsidR="00E83AED" w:rsidRDefault="00E83AED" w:rsidP="00E83AED">
      <w:r>
        <w:fldChar w:fldCharType="end"/>
      </w:r>
    </w:p>
    <w:p w14:paraId="2525C5C5" w14:textId="77777777" w:rsidR="00E83AED" w:rsidRDefault="00E83AED" w:rsidP="00E83AED">
      <w:pPr>
        <w:spacing w:after="120" w:line="276" w:lineRule="auto"/>
        <w:rPr>
          <w:rStyle w:val="Hyperlink"/>
          <w:b/>
          <w:i/>
          <w:color w:val="800000"/>
          <w:sz w:val="24"/>
          <w:szCs w:val="24"/>
        </w:rPr>
      </w:pPr>
      <w:r>
        <w:rPr>
          <w:rStyle w:val="Hyperlink"/>
          <w:b/>
          <w:i/>
          <w:color w:val="800000"/>
          <w:sz w:val="24"/>
          <w:szCs w:val="24"/>
        </w:rPr>
        <w:br w:type="page"/>
      </w:r>
    </w:p>
    <w:p w14:paraId="73B1506C" w14:textId="77777777" w:rsidR="00296B71" w:rsidRDefault="00296B71" w:rsidP="00296B71">
      <w:pPr>
        <w:pStyle w:val="Heading1"/>
      </w:pPr>
      <w:bookmarkStart w:id="8" w:name="_Toc190840694"/>
      <w:bookmarkEnd w:id="0"/>
      <w:r>
        <w:lastRenderedPageBreak/>
        <w:t xml:space="preserve">Resolved: </w:t>
      </w:r>
      <w:r w:rsidRPr="006676EE">
        <w:t>The development of Artificial General Intelligence is immoral</w:t>
      </w:r>
      <w:bookmarkEnd w:id="8"/>
    </w:p>
    <w:p w14:paraId="746726DB" w14:textId="77777777" w:rsidR="00296B71" w:rsidRDefault="00296B71" w:rsidP="00296B71"/>
    <w:p w14:paraId="344AA7DB" w14:textId="77777777" w:rsidR="00296B71" w:rsidRDefault="00296B71" w:rsidP="00296B71">
      <w:pPr>
        <w:pStyle w:val="Heading2"/>
      </w:pPr>
      <w:bookmarkStart w:id="9" w:name="_Toc190840695"/>
      <w:r>
        <w:lastRenderedPageBreak/>
        <w:t>Affirmative</w:t>
      </w:r>
      <w:bookmarkEnd w:id="9"/>
    </w:p>
    <w:p w14:paraId="2F163F9F" w14:textId="77777777" w:rsidR="00296B71" w:rsidRDefault="00296B71" w:rsidP="00296B71"/>
    <w:p w14:paraId="0393800C" w14:textId="77777777" w:rsidR="00296B71" w:rsidRDefault="00296B71" w:rsidP="00296B71">
      <w:pPr>
        <w:pStyle w:val="Heading3"/>
      </w:pPr>
      <w:bookmarkStart w:id="10" w:name="_Toc190840696"/>
      <w:r>
        <w:lastRenderedPageBreak/>
        <w:t>Extensions – Value/Criterion</w:t>
      </w:r>
      <w:bookmarkEnd w:id="10"/>
      <w:r>
        <w:t xml:space="preserve"> </w:t>
      </w:r>
    </w:p>
    <w:p w14:paraId="4CA3F233" w14:textId="77777777" w:rsidR="00296B71" w:rsidRDefault="00296B71" w:rsidP="00296B71"/>
    <w:p w14:paraId="488F5DF3" w14:textId="77777777" w:rsidR="00296B71" w:rsidRDefault="00296B71" w:rsidP="00296B71">
      <w:pPr>
        <w:pStyle w:val="Heading4"/>
      </w:pPr>
      <w:r>
        <w:t xml:space="preserve">Negative utilitarianism prioritizes reducing suffering </w:t>
      </w:r>
    </w:p>
    <w:p w14:paraId="3F1421CC" w14:textId="77777777" w:rsidR="00296B71" w:rsidRDefault="00296B71" w:rsidP="00296B71">
      <w:r w:rsidRPr="00AF4C38">
        <w:t xml:space="preserve">Bjørn </w:t>
      </w:r>
      <w:r w:rsidRPr="00AF4C38">
        <w:rPr>
          <w:rStyle w:val="StyleStyleBold12pt"/>
        </w:rPr>
        <w:t>Hofmann</w:t>
      </w:r>
      <w:r>
        <w:t xml:space="preserve">, professor of medical ethics at </w:t>
      </w:r>
      <w:r w:rsidRPr="00AF4C38">
        <w:t>University of Oslo</w:t>
      </w:r>
      <w:r>
        <w:t xml:space="preserve"> in </w:t>
      </w:r>
      <w:r w:rsidRPr="00AF4C38">
        <w:t>Norway</w:t>
      </w:r>
      <w:r>
        <w:t xml:space="preserve">, April </w:t>
      </w:r>
      <w:r w:rsidRPr="00AF4C38">
        <w:rPr>
          <w:rStyle w:val="StyleStyleBold12pt"/>
        </w:rPr>
        <w:t>2024</w:t>
      </w:r>
      <w:r>
        <w:br/>
        <w:t>“</w:t>
      </w:r>
      <w:r w:rsidRPr="00AF4C38">
        <w:t>Moral obligations towards human persons’ wellbeing versus their suffering: An analysis of perspectives of moral philosophy</w:t>
      </w:r>
      <w:r>
        <w:t xml:space="preserve">,” Health Policy, Volume 142, </w:t>
      </w:r>
      <w:r w:rsidRPr="00AF4C38">
        <w:t>https://www.sciencedirect.com/science/article/pii/S0168851024000411</w:t>
      </w:r>
    </w:p>
    <w:p w14:paraId="026165E1" w14:textId="77777777" w:rsidR="00296B71" w:rsidRPr="00B93CC6" w:rsidRDefault="00296B71" w:rsidP="00296B71">
      <w:pPr>
        <w:rPr>
          <w:sz w:val="16"/>
        </w:rPr>
      </w:pPr>
      <w:r w:rsidRPr="00905027">
        <w:rPr>
          <w:sz w:val="16"/>
        </w:rPr>
        <w:t xml:space="preserve">In sum, </w:t>
      </w:r>
      <w:r w:rsidRPr="00905027">
        <w:rPr>
          <w:rStyle w:val="StyleBoldUnderline"/>
        </w:rPr>
        <w:t>classical utilitarianism claims that there is no difference in the moral obligation from wellbeing and from suffering</w:t>
      </w:r>
      <w:r w:rsidRPr="00905027">
        <w:rPr>
          <w:sz w:val="16"/>
        </w:rPr>
        <w:t xml:space="preserve"> (beyond the fact that the first should be promoted and the latter reduced). Accordingly, this is the symmetry view on wellbeing and suffering. On the other hand, </w:t>
      </w:r>
      <w:r w:rsidRPr="00905027">
        <w:rPr>
          <w:rStyle w:val="StyleBoldUnderline"/>
        </w:rPr>
        <w:t>there are several ways to support an asymmetry view, such as from negative utilitarianism</w:t>
      </w:r>
      <w:r w:rsidRPr="00905027">
        <w:rPr>
          <w:sz w:val="16"/>
        </w:rPr>
        <w:t>, ontology (different kinds), value theory, meta-ethics (moral purpose), virtue ethics, the philosophy of language (logical and conceptual differences), and others.</w:t>
      </w:r>
    </w:p>
    <w:p w14:paraId="6D8E2940" w14:textId="77777777" w:rsidR="00296B71" w:rsidRDefault="00296B71" w:rsidP="00296B71"/>
    <w:p w14:paraId="01D16528" w14:textId="77777777" w:rsidR="00296B71" w:rsidRDefault="00296B71" w:rsidP="00296B71">
      <w:pPr>
        <w:pStyle w:val="Heading4"/>
      </w:pPr>
      <w:r>
        <w:t>The priority should be to reduce suffering, not increase happiness</w:t>
      </w:r>
    </w:p>
    <w:p w14:paraId="59225F1C" w14:textId="77777777" w:rsidR="00296B71" w:rsidRDefault="00296B71" w:rsidP="00296B71">
      <w:r>
        <w:t xml:space="preserve">Oliver </w:t>
      </w:r>
      <w:r w:rsidRPr="00C9395D">
        <w:rPr>
          <w:rStyle w:val="StyleStyleBold12pt"/>
        </w:rPr>
        <w:t>Li</w:t>
      </w:r>
      <w:r>
        <w:t xml:space="preserve">, researcher at Uppsala University in Canada, 8 January </w:t>
      </w:r>
      <w:r w:rsidRPr="00C9395D">
        <w:rPr>
          <w:rStyle w:val="StyleStyleBold12pt"/>
        </w:rPr>
        <w:t>2024</w:t>
      </w:r>
      <w:r>
        <w:br/>
        <w:t>“Should we develop AGI? Artificial suffering and the moral development of humans,” AI and Ethics, https://link.springer.com/article/10.1007/s43681-023-00411-4</w:t>
      </w:r>
    </w:p>
    <w:p w14:paraId="16A79C21" w14:textId="77777777" w:rsidR="00296B71" w:rsidRPr="00C9395D" w:rsidRDefault="00296B71" w:rsidP="00296B71">
      <w:pPr>
        <w:rPr>
          <w:sz w:val="16"/>
        </w:rPr>
      </w:pPr>
      <w:r w:rsidRPr="00C9395D">
        <w:rPr>
          <w:sz w:val="16"/>
        </w:rPr>
        <w:t xml:space="preserve">Metzinger also defines ‘negative phenomenology’ as “any kind of conscious experience a conscious system would avoid or rather not go through if it had a choice” and ‘ENP’ as the ‘explosion of negative phenomenology’ ([31], 45). Furthermore, he assumes that </w:t>
      </w:r>
      <w:r w:rsidRPr="00C9395D">
        <w:rPr>
          <w:rStyle w:val="StyleBoldUnderline"/>
        </w:rPr>
        <w:t>there is a priority to reduce suffering rather than increasing happiness</w:t>
      </w:r>
      <w:r w:rsidRPr="00C9395D">
        <w:rPr>
          <w:sz w:val="16"/>
        </w:rPr>
        <w:t xml:space="preserve"> ([31], 45). His argument then proceeds in three simple steps: First,</w:t>
      </w:r>
      <w:r w:rsidRPr="00C9395D">
        <w:rPr>
          <w:rStyle w:val="StyleBoldUnderline"/>
        </w:rPr>
        <w:t xml:space="preserve"> one should never risk an increase in the overall amount of suffering in the universe</w:t>
      </w:r>
      <w:r w:rsidRPr="00C9395D">
        <w:rPr>
          <w:sz w:val="16"/>
        </w:rPr>
        <w:t xml:space="preserve"> unless one has very good reasons to do so ... Second, the ENP risk, although presently hard to calculate, clearly is potentially dramatic and irrevocable in its consequences. Third, </w:t>
      </w:r>
      <w:r w:rsidRPr="00C9395D">
        <w:rPr>
          <w:rStyle w:val="StyleBoldUnderline"/>
        </w:rPr>
        <w:t>whoever agrees on the ethical goal of preventing an explosion of artificial suffering should also agree to the goal of reducing the relevant forms of ignorance</w:t>
      </w:r>
      <w:r w:rsidRPr="00C9395D">
        <w:rPr>
          <w:sz w:val="16"/>
        </w:rPr>
        <w:t xml:space="preserve"> and epistemic indeterminacy, both on an empirical and </w:t>
      </w:r>
      <w:r w:rsidRPr="00C9395D">
        <w:rPr>
          <w:rStyle w:val="StyleBoldUnderline"/>
        </w:rPr>
        <w:t>on an ethical level</w:t>
      </w:r>
      <w:r w:rsidRPr="00C9395D">
        <w:rPr>
          <w:sz w:val="16"/>
        </w:rPr>
        <w:t xml:space="preserve">. ([31], 46) It is the third step, </w:t>
      </w:r>
      <w:r w:rsidRPr="00C9395D">
        <w:rPr>
          <w:rStyle w:val="StyleBoldUnderline"/>
        </w:rPr>
        <w:t>together with the risk of “a second explosion of conscious suffering on this planet</w:t>
      </w:r>
      <w:r w:rsidRPr="00C9395D">
        <w:rPr>
          <w:sz w:val="16"/>
        </w:rPr>
        <w:t xml:space="preserve">” ([31], 46), which leads Metzinger to ultimately issue his warning and call for a global moratorium: “Therefore, </w:t>
      </w:r>
      <w:r w:rsidRPr="00C9395D">
        <w:rPr>
          <w:rStyle w:val="StyleBoldUnderline"/>
        </w:rPr>
        <w:t>we should have a global moratorium on synthetic phenomenology until 2050 or until we know what we are doing</w:t>
      </w:r>
      <w:r w:rsidRPr="00C9395D">
        <w:rPr>
          <w:sz w:val="16"/>
        </w:rPr>
        <w:t>.” ([31], 63</w:t>
      </w:r>
      <w:proofErr w:type="gramStart"/>
      <w:r w:rsidRPr="00C9395D">
        <w:rPr>
          <w:sz w:val="16"/>
        </w:rPr>
        <w:t>).Footnote</w:t>
      </w:r>
      <w:proofErr w:type="gramEnd"/>
      <w:r w:rsidRPr="00C9395D">
        <w:rPr>
          <w:sz w:val="16"/>
        </w:rPr>
        <w:t>6 Similar to Metzinger, Mannino et al. draw the conclusion that “</w:t>
      </w:r>
      <w:r w:rsidRPr="00C9395D">
        <w:rPr>
          <w:rStyle w:val="StyleBoldUnderline"/>
        </w:rPr>
        <w:t>the (unexpected) creation of sentient artificial life should be avoided or delayed wherever possible” based on the assumption that “according to current knowledge, it is at least conceivable that many sufficiently complex computers, including non-neuromorphic ones, could be sentient</w:t>
      </w:r>
      <w:r w:rsidRPr="00C9395D">
        <w:rPr>
          <w:sz w:val="16"/>
        </w:rPr>
        <w:t>.” ([25], 10). Importantly, the latter assumption about conceivability is supported by the examples given in the first section.</w:t>
      </w:r>
    </w:p>
    <w:p w14:paraId="371D5822" w14:textId="77777777" w:rsidR="00296B71" w:rsidRPr="00C9412C" w:rsidRDefault="00296B71" w:rsidP="00296B71"/>
    <w:p w14:paraId="7BCAE864" w14:textId="77777777" w:rsidR="00296B71" w:rsidRDefault="00296B71" w:rsidP="00296B71">
      <w:pPr>
        <w:pStyle w:val="Heading3"/>
      </w:pPr>
      <w:bookmarkStart w:id="11" w:name="_Toc190840697"/>
      <w:r>
        <w:lastRenderedPageBreak/>
        <w:t>Extensions – Economic Impact</w:t>
      </w:r>
      <w:bookmarkEnd w:id="11"/>
      <w:r>
        <w:t xml:space="preserve"> </w:t>
      </w:r>
    </w:p>
    <w:p w14:paraId="32422E94" w14:textId="77777777" w:rsidR="00296B71" w:rsidRDefault="00296B71" w:rsidP="00296B71"/>
    <w:p w14:paraId="3001AD1F" w14:textId="77777777" w:rsidR="00296B71" w:rsidRDefault="00296B71" w:rsidP="00296B71">
      <w:pPr>
        <w:pStyle w:val="Heading4"/>
      </w:pPr>
      <w:r>
        <w:t>Job losses from AGI will result in higher wealth inequality and increased poverty</w:t>
      </w:r>
    </w:p>
    <w:p w14:paraId="4B5B516F" w14:textId="77777777" w:rsidR="00296B71" w:rsidRDefault="00296B71" w:rsidP="00296B71">
      <w:r>
        <w:t xml:space="preserve">Julia </w:t>
      </w:r>
      <w:proofErr w:type="spellStart"/>
      <w:r w:rsidRPr="00F9792F">
        <w:rPr>
          <w:rStyle w:val="StyleStyleBold12pt"/>
        </w:rPr>
        <w:t>Bossmann</w:t>
      </w:r>
      <w:proofErr w:type="spellEnd"/>
      <w:r>
        <w:t xml:space="preserve">, contributing writer for World Economic Forum, 21 October </w:t>
      </w:r>
      <w:r w:rsidRPr="00F9792F">
        <w:rPr>
          <w:rStyle w:val="StyleStyleBold12pt"/>
        </w:rPr>
        <w:t>2016</w:t>
      </w:r>
      <w:r>
        <w:br/>
        <w:t xml:space="preserve">“Top 9 ethical issues in artificial intelligence,” World Economic Forum, https://www.weforum.org/stories/2016/10/top-10-ethical-issues-in-artificial-intelligence/ </w:t>
      </w:r>
    </w:p>
    <w:p w14:paraId="094FDAA1" w14:textId="77777777" w:rsidR="00296B71" w:rsidRDefault="00296B71" w:rsidP="00296B71">
      <w:r w:rsidRPr="00F9792F">
        <w:rPr>
          <w:rStyle w:val="StyleBoldUnderline"/>
        </w:rPr>
        <w:t xml:space="preserve">Our economic system is based on compensation for contribution to the economy, often assessed using an hourly wage. </w:t>
      </w:r>
      <w:proofErr w:type="gramStart"/>
      <w:r w:rsidRPr="00F9792F">
        <w:rPr>
          <w:rStyle w:val="StyleBoldUnderline"/>
        </w:rPr>
        <w:t>The majority of</w:t>
      </w:r>
      <w:proofErr w:type="gramEnd"/>
      <w:r w:rsidRPr="00F9792F">
        <w:rPr>
          <w:rStyle w:val="StyleBoldUnderline"/>
        </w:rPr>
        <w:t xml:space="preserve"> companies are still dependent on hourly work when it comes to products and services. But by using artificial intelligence, a company can drastically cut down on relying on the human workforce, and this means that revenues will go to fewer people. Consequently, individuals who have ownership in AI-driven companies will make all the money. We are already seeing a widening wealth gap, where start-up founders take home a large portion of the economic surplus they create. In 2014, roughly the same revenues were generated by the three biggest companies in Detroit and the three biggest companies in Silicon Valley ... only in Silicon Valley there were 10 times fewer employees</w:t>
      </w:r>
      <w:r>
        <w:t>.</w:t>
      </w:r>
    </w:p>
    <w:p w14:paraId="57831B05" w14:textId="77777777" w:rsidR="00296B71" w:rsidRDefault="00296B71" w:rsidP="00296B71"/>
    <w:p w14:paraId="5BB0620F" w14:textId="77777777" w:rsidR="00296B71" w:rsidRDefault="00296B71" w:rsidP="00296B71">
      <w:pPr>
        <w:pStyle w:val="Heading4"/>
      </w:pPr>
      <w:r>
        <w:t xml:space="preserve">AGI results in job loss, income inequality, and disparities in opportunities across populations </w:t>
      </w:r>
    </w:p>
    <w:p w14:paraId="18AED216"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17" w:history="1">
        <w:r w:rsidRPr="00177087">
          <w:rPr>
            <w:rStyle w:val="Hyperlink"/>
          </w:rPr>
          <w:t>https://wjarr.com/sites/default/files/WJARR-2024-0817.pdf</w:t>
        </w:r>
      </w:hyperlink>
    </w:p>
    <w:p w14:paraId="05BE5A68" w14:textId="77777777" w:rsidR="00296B71" w:rsidRPr="005578D1" w:rsidRDefault="00296B71" w:rsidP="00296B71">
      <w:pPr>
        <w:rPr>
          <w:sz w:val="16"/>
        </w:rPr>
      </w:pPr>
      <w:r w:rsidRPr="005578D1">
        <w:rPr>
          <w:rStyle w:val="StyleBoldUnderline"/>
        </w:rPr>
        <w:t>The socio-economic ramifications of widespread AGI adoption pose ethical challenges related to job displacement and economic inequality. As intelligent automation increasingly replaces human labor in various industries, concerns arise about the loss of jobs, income inequality, and disparities in access to opportunities</w:t>
      </w:r>
      <w:r w:rsidRPr="005578D1">
        <w:rPr>
          <w:sz w:val="16"/>
        </w:rPr>
        <w:t>. Addressing these issues requires proactive measures to retrain displaced workers, support affected communities, and mitigate the negative impacts of automation on vulnerable populations. Additionally, policies and initiatives aimed at promoting equitable distribution of AI benefits and fostering inclusive economic growth are essential to address the ethical implications of AGI deployment (</w:t>
      </w:r>
      <w:proofErr w:type="spellStart"/>
      <w:r w:rsidRPr="005578D1">
        <w:rPr>
          <w:sz w:val="16"/>
        </w:rPr>
        <w:t>Foffano</w:t>
      </w:r>
      <w:proofErr w:type="spellEnd"/>
      <w:r w:rsidRPr="005578D1">
        <w:rPr>
          <w:sz w:val="16"/>
        </w:rPr>
        <w:t>, 2023; Olushola, 2018).</w:t>
      </w:r>
    </w:p>
    <w:p w14:paraId="729EF509" w14:textId="77777777" w:rsidR="00296B71" w:rsidRDefault="00296B71" w:rsidP="00296B71"/>
    <w:p w14:paraId="572B4F62" w14:textId="77777777" w:rsidR="00296B71" w:rsidRDefault="00296B71" w:rsidP="00296B71">
      <w:pPr>
        <w:pStyle w:val="Heading4"/>
      </w:pPr>
      <w:r>
        <w:t>More jobs will likely be displaced by AGI than created</w:t>
      </w:r>
    </w:p>
    <w:p w14:paraId="339138D8"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“AI—The good, the bad, and the scary,” Virginia Tech Engineer, https://eng.vt.edu/magazine/stories/fall-2023/ai.html</w:t>
      </w:r>
    </w:p>
    <w:p w14:paraId="653E92EE" w14:textId="77777777" w:rsidR="00296B71" w:rsidRPr="005578D1" w:rsidRDefault="00296B71" w:rsidP="00296B71">
      <w:pPr>
        <w:rPr>
          <w:rStyle w:val="StyleBoldUnderline"/>
        </w:rPr>
      </w:pPr>
      <w:r w:rsidRPr="005578D1">
        <w:rPr>
          <w:sz w:val="16"/>
        </w:rPr>
        <w:t>“</w:t>
      </w:r>
      <w:r w:rsidRPr="005578D1">
        <w:rPr>
          <w:rStyle w:val="StyleBoldUnderline"/>
        </w:rPr>
        <w:t>With increased automation, people are nervous about job displacement. For instance, if drones and automated systems can oversee construction sites, or if AI-enhanced virtual reality can conduct site visits, what becomes of the human workforce traditionally involved in these tasks? While AI promises efficiency and precision, it's essential to consider the human element – the workers whose roles might become obsolete</w:t>
      </w:r>
      <w:r w:rsidRPr="005578D1">
        <w:rPr>
          <w:sz w:val="16"/>
        </w:rPr>
        <w:t>,” said Shojaei. “</w:t>
      </w:r>
      <w:r w:rsidRPr="005578D1">
        <w:rPr>
          <w:rStyle w:val="StyleBoldUnderline"/>
        </w:rPr>
        <w:t>As AI makes some tasks redundant, it also opens doors to new roles and opportunities. Just as AI might reduce the need for manual site inspections, it can also create demand for AI specialists, digital twin architects, and smart contract developers.”</w:t>
      </w:r>
    </w:p>
    <w:p w14:paraId="2C9793D9" w14:textId="77777777" w:rsidR="00296B71" w:rsidRDefault="00296B71" w:rsidP="00296B71"/>
    <w:p w14:paraId="4E0FA813" w14:textId="77777777" w:rsidR="00296B71" w:rsidRDefault="00296B71" w:rsidP="00296B71">
      <w:pPr>
        <w:pStyle w:val="Heading4"/>
      </w:pPr>
      <w:r>
        <w:lastRenderedPageBreak/>
        <w:t xml:space="preserve">AGI will benefit corporations at the expense of most people </w:t>
      </w:r>
    </w:p>
    <w:p w14:paraId="49AFBC3D" w14:textId="77777777" w:rsidR="00296B71" w:rsidRDefault="00296B71" w:rsidP="00296B7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75D55A1B" w14:textId="77777777" w:rsidR="00296B71" w:rsidRPr="00F9792F" w:rsidRDefault="00296B71" w:rsidP="00296B71">
      <w:pPr>
        <w:rPr>
          <w:sz w:val="16"/>
        </w:rPr>
      </w:pPr>
      <w:r w:rsidRPr="00F9792F">
        <w:rPr>
          <w:sz w:val="16"/>
        </w:rPr>
        <w:t xml:space="preserve">AI, judiciously used, can lead to breakthroughs in many areas. But </w:t>
      </w:r>
      <w:r w:rsidRPr="00F9792F">
        <w:rPr>
          <w:rStyle w:val="StyleBoldUnderline"/>
        </w:rPr>
        <w:t>widespread automation of many kinds of work – unless introduced gradually, and not as fast as profit-driven companies would like – could be economically destabilizing.</w:t>
      </w:r>
      <w:r>
        <w:rPr>
          <w:rStyle w:val="StyleBoldUnderline"/>
        </w:rPr>
        <w:t xml:space="preserve"> </w:t>
      </w:r>
      <w:r w:rsidRPr="00F9792F">
        <w:rPr>
          <w:rStyle w:val="StyleBoldUnderline"/>
        </w:rPr>
        <w:t>“I’m concerned that AI will most likely be concentrated in the hands of corporations who are in the business of concentrating wealth for their owners and not primarily driven by bettering the world for all of us</w:t>
      </w:r>
      <w:r w:rsidRPr="00F9792F">
        <w:rPr>
          <w:sz w:val="16"/>
        </w:rPr>
        <w:t xml:space="preserve">. AI applied in narrow domains that are really beyond the reach of human cognition – like searching for new ways to fold proteins to make new drugs or optimizing logistics to minimize the number of miles that trucks drive everyday – are sensible and safe applications of AI. But </w:t>
      </w:r>
      <w:r w:rsidRPr="00F9792F">
        <w:rPr>
          <w:rStyle w:val="StyleBoldUnderline"/>
        </w:rPr>
        <w:t>AI directed toward making us buy consumer goods we don’t need or surveilling everyone moving through public spaces to track our every move, well, that should be prohibited</w:t>
      </w:r>
      <w:r w:rsidRPr="00F9792F">
        <w:rPr>
          <w:sz w:val="16"/>
        </w:rPr>
        <w:t>.”</w:t>
      </w:r>
    </w:p>
    <w:p w14:paraId="14EEB7DF" w14:textId="77777777" w:rsidR="00296B71" w:rsidRDefault="00296B71" w:rsidP="00296B71"/>
    <w:p w14:paraId="25109571" w14:textId="77777777" w:rsidR="00296B71" w:rsidRDefault="00296B71" w:rsidP="00296B71">
      <w:pPr>
        <w:pStyle w:val="Heading4"/>
      </w:pPr>
      <w:r>
        <w:t xml:space="preserve">AGI will increase wealth inequality as corporations will control development and access to the technology </w:t>
      </w:r>
    </w:p>
    <w:p w14:paraId="0841E912"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18" w:history="1">
        <w:r w:rsidRPr="00177087">
          <w:rPr>
            <w:rStyle w:val="Hyperlink"/>
          </w:rPr>
          <w:t>https://wjarr.com/sites/default/files/WJARR-2024-0817.pdf</w:t>
        </w:r>
      </w:hyperlink>
    </w:p>
    <w:p w14:paraId="639702EC" w14:textId="77777777" w:rsidR="00296B71" w:rsidRPr="005578D1" w:rsidRDefault="00296B71" w:rsidP="00296B71">
      <w:pPr>
        <w:rPr>
          <w:sz w:val="16"/>
        </w:rPr>
      </w:pPr>
      <w:r w:rsidRPr="005578D1">
        <w:rPr>
          <w:rStyle w:val="StyleBoldUnderline"/>
        </w:rPr>
        <w:t>The proliferation of AI technologies has the potential to exacerbate existing economic inequalities by concentrating wealth and power in the hands of a few, while marginalizing disadvantaged groups and exacerbating social disparities</w:t>
      </w:r>
      <w:r w:rsidRPr="005578D1">
        <w:rPr>
          <w:sz w:val="16"/>
        </w:rPr>
        <w:t>. Addressing economic inequality requires policies and interventions that promote equitable access to AI technologies, ensure fair distribution of benefits, and empower underrepresented communities to participate in the digital economy. Moreover, fostering inclusive innovation ecosystems and promoting diversity in AI research and development can help address systemic biases and promote social justice in AGI deployment (Leslie, 2020).</w:t>
      </w:r>
    </w:p>
    <w:p w14:paraId="3357F818" w14:textId="77777777" w:rsidR="00296B71" w:rsidRDefault="00296B71" w:rsidP="00296B71"/>
    <w:p w14:paraId="50D57AD2" w14:textId="77777777" w:rsidR="00296B71" w:rsidRDefault="00296B71" w:rsidP="00296B71">
      <w:pPr>
        <w:pStyle w:val="Heading4"/>
      </w:pPr>
      <w:r>
        <w:t xml:space="preserve">The large-scale deployment of AGI will result in mass unemployment and increased wealth inequality </w:t>
      </w:r>
    </w:p>
    <w:p w14:paraId="28D5BCC8"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19" w:history="1">
        <w:r w:rsidRPr="00177087">
          <w:rPr>
            <w:rStyle w:val="Hyperlink"/>
          </w:rPr>
          <w:t>https://pmc.ncbi.nlm.nih.gov/articles/PMC7605294/</w:t>
        </w:r>
      </w:hyperlink>
    </w:p>
    <w:p w14:paraId="2AB80D1D" w14:textId="77777777" w:rsidR="00296B71" w:rsidRPr="005578D1" w:rsidRDefault="00296B71" w:rsidP="00296B71">
      <w:pPr>
        <w:rPr>
          <w:sz w:val="16"/>
        </w:rPr>
      </w:pPr>
      <w:r w:rsidRPr="005578D1">
        <w:rPr>
          <w:rStyle w:val="StyleBoldUnderline"/>
        </w:rPr>
        <w:t>Unemployment is the next because many works will be replaced by machinery. Today, many automobile assembly lines have been filled with machineries and robots, forcing traditional workers to lose their jobs. Even in supermarket, the store clerks will not be needed anymore as the digital device can take over human labor. Wealth inequality will be created as the investors of AI will take up the major share of the earnings. The gap between the rich and the poor will be widened</w:t>
      </w:r>
      <w:r w:rsidRPr="005578D1">
        <w:rPr>
          <w:sz w:val="16"/>
        </w:rPr>
        <w:t>. The so-called “M” shape wealth distribution will be more obvious.</w:t>
      </w:r>
    </w:p>
    <w:p w14:paraId="71DBDDCF" w14:textId="77777777" w:rsidR="00296B71" w:rsidRDefault="00296B71" w:rsidP="00296B71"/>
    <w:p w14:paraId="1498CE5E" w14:textId="77777777" w:rsidR="0034237D" w:rsidRDefault="0034237D">
      <w:pPr>
        <w:spacing w:after="200" w:line="276" w:lineRule="auto"/>
        <w:rPr>
          <w:rFonts w:eastAsiaTheme="majorEastAsia" w:cstheme="majorBidi"/>
          <w:b/>
          <w:iCs/>
          <w:sz w:val="26"/>
        </w:rPr>
      </w:pPr>
      <w:r>
        <w:br w:type="page"/>
      </w:r>
    </w:p>
    <w:p w14:paraId="1AD94AF5" w14:textId="1DE92763" w:rsidR="00296B71" w:rsidRDefault="00296B71" w:rsidP="00296B71">
      <w:pPr>
        <w:pStyle w:val="Heading4"/>
      </w:pPr>
      <w:r>
        <w:lastRenderedPageBreak/>
        <w:t xml:space="preserve">AGI displaces jobs and increases economic inequalities </w:t>
      </w:r>
    </w:p>
    <w:p w14:paraId="1D1D5D1E" w14:textId="77777777" w:rsidR="00296B71" w:rsidRDefault="00296B71" w:rsidP="00296B71">
      <w:r w:rsidRPr="00E7197F">
        <w:t xml:space="preserve">Shahana </w:t>
      </w:r>
      <w:r w:rsidRPr="00E7197F">
        <w:rPr>
          <w:rStyle w:val="StyleStyleBold12pt"/>
        </w:rPr>
        <w:t>Rayhan</w:t>
      </w:r>
      <w:r>
        <w:t xml:space="preserve">, research associate at CBECL, July </w:t>
      </w:r>
      <w:r w:rsidRPr="00E7197F">
        <w:rPr>
          <w:rStyle w:val="StyleStyleBold12pt"/>
        </w:rPr>
        <w:t>2023</w:t>
      </w:r>
      <w:r>
        <w:br/>
        <w:t>“</w:t>
      </w:r>
      <w:r w:rsidRPr="00E7197F">
        <w:t>Ethical Implications of Creating AGI: Impact on Human Society, Privacy, and Power Dynamics</w:t>
      </w:r>
      <w:r>
        <w:t xml:space="preserve">,” </w:t>
      </w:r>
      <w:r w:rsidRPr="00E7197F">
        <w:t>Artificial Intelligence Review</w:t>
      </w:r>
      <w:r>
        <w:t xml:space="preserve">, </w:t>
      </w:r>
      <w:r w:rsidRPr="00E7197F">
        <w:t>https://www.researchgate.net/publication/372752216_Ethical_Implications_of_Creating_AGI_Impact_on_Human_Society_Privacy_and_Power_Dynamics</w:t>
      </w:r>
    </w:p>
    <w:p w14:paraId="0A89FFA6" w14:textId="77777777" w:rsidR="00296B71" w:rsidRPr="00E7197F" w:rsidRDefault="00296B71" w:rsidP="00296B71">
      <w:pPr>
        <w:rPr>
          <w:sz w:val="16"/>
        </w:rPr>
      </w:pPr>
      <w:r w:rsidRPr="00E7197F">
        <w:rPr>
          <w:sz w:val="16"/>
        </w:rPr>
        <w:t xml:space="preserve">AGI has the potential to reshape the workforce and the future of work significantly. </w:t>
      </w:r>
      <w:r w:rsidRPr="00E7197F">
        <w:rPr>
          <w:rStyle w:val="StyleBoldUnderline"/>
        </w:rPr>
        <w:t>As AGI systems become capable of performing tasks traditionally carried out by humans, concerns about job displacement arise</w:t>
      </w:r>
      <w:r w:rsidRPr="00E7197F">
        <w:rPr>
          <w:sz w:val="16"/>
        </w:rPr>
        <w:t xml:space="preserve">. It is crucial to assess the potential workforce disruptions and identify strategies for reskilling and upskilling workers to adapt to the changing job landscape. </w:t>
      </w:r>
      <w:r w:rsidRPr="00E7197F">
        <w:rPr>
          <w:rStyle w:val="StyleBoldUnderline"/>
        </w:rPr>
        <w:t>Socioeconomic inequality is another ethical concern associated with AGI deployment. If AGI disproportionately benefits certain groups or reinforces existing inequalities, it could exacerbate societal divisions</w:t>
      </w:r>
      <w:r w:rsidRPr="00E7197F">
        <w:rPr>
          <w:sz w:val="16"/>
        </w:rPr>
        <w:t>. Ensuring equal access and opportunity to AGI's benefits becomes vital in promoting a fair and just society.</w:t>
      </w:r>
    </w:p>
    <w:p w14:paraId="6B213C2C" w14:textId="77777777" w:rsidR="00296B71" w:rsidRPr="00E7197F" w:rsidRDefault="00296B71" w:rsidP="00296B71"/>
    <w:p w14:paraId="750E5F04" w14:textId="77777777" w:rsidR="00296B71" w:rsidRDefault="00296B71" w:rsidP="00296B71">
      <w:pPr>
        <w:pStyle w:val="Heading3"/>
      </w:pPr>
      <w:bookmarkStart w:id="12" w:name="_Toc190840698"/>
      <w:r>
        <w:lastRenderedPageBreak/>
        <w:t xml:space="preserve">Extensions – AGI Harms What It Means </w:t>
      </w:r>
      <w:proofErr w:type="gramStart"/>
      <w:r>
        <w:t>To</w:t>
      </w:r>
      <w:proofErr w:type="gramEnd"/>
      <w:r>
        <w:t xml:space="preserve"> Be Human</w:t>
      </w:r>
      <w:bookmarkEnd w:id="12"/>
      <w:r>
        <w:t xml:space="preserve"> </w:t>
      </w:r>
    </w:p>
    <w:p w14:paraId="4360002F" w14:textId="77777777" w:rsidR="00296B71" w:rsidRDefault="00296B71" w:rsidP="00296B71"/>
    <w:p w14:paraId="54F3DBEC" w14:textId="77777777" w:rsidR="00296B71" w:rsidRDefault="00296B71" w:rsidP="00296B71">
      <w:pPr>
        <w:pStyle w:val="Heading4"/>
      </w:pPr>
      <w:r>
        <w:t>The development of AGI will diminish human connection</w:t>
      </w:r>
    </w:p>
    <w:p w14:paraId="2A48C633"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 xml:space="preserve">“AI—The good, the bad, and the scary,” Virginia Tech Engineer, https://eng.vt.edu/magazine/stories/fall-2023/ai.html </w:t>
      </w:r>
    </w:p>
    <w:p w14:paraId="44E867B9" w14:textId="77777777" w:rsidR="00296B71" w:rsidRPr="005578D1" w:rsidRDefault="00296B71" w:rsidP="00296B71">
      <w:pPr>
        <w:rPr>
          <w:sz w:val="16"/>
        </w:rPr>
      </w:pPr>
      <w:r w:rsidRPr="005578D1">
        <w:rPr>
          <w:sz w:val="16"/>
        </w:rPr>
        <w:t>“</w:t>
      </w:r>
      <w:r w:rsidRPr="005578D1">
        <w:rPr>
          <w:rStyle w:val="StyleBoldUnderline"/>
        </w:rPr>
        <w:t xml:space="preserve">One of the deeper concerns surrounding LLMs in human-AI interaction is the potential erosion of genuine human connection. As we begin to converse more often with AI, naturally there is a question over the authenticity of our interactions. Will we, over time, prefer the consistent and tailored responses from an LLM over the unpredictable, messy, spontaneous, but genuine nature of human conversation? </w:t>
      </w:r>
      <w:r w:rsidRPr="005578D1">
        <w:rPr>
          <w:sz w:val="16"/>
        </w:rPr>
        <w:t xml:space="preserve"> Moreover, there is the ethical concern of AI being used to manipulate or deceive, given its ability to generate convincing narratives. Hence, </w:t>
      </w:r>
      <w:r w:rsidRPr="005578D1">
        <w:rPr>
          <w:rStyle w:val="StyleBoldUnderline"/>
        </w:rPr>
        <w:t>it is crucial that we discuss how to set guardrails and ethical standards for the deployment and use of LLMs, ensuring they are used to enrich our lives rather than diminish the essence of human connection</w:t>
      </w:r>
      <w:r w:rsidRPr="005578D1">
        <w:rPr>
          <w:sz w:val="16"/>
        </w:rPr>
        <w:t>. While LLMs bring challenges, they also offer unprecedented opportunities. It is up to us to harness their capabilities responsibly.”</w:t>
      </w:r>
    </w:p>
    <w:p w14:paraId="22DFEBD7" w14:textId="77777777" w:rsidR="00296B71" w:rsidRDefault="00296B71" w:rsidP="00296B71"/>
    <w:p w14:paraId="03676376" w14:textId="77777777" w:rsidR="00296B71" w:rsidRDefault="00296B71" w:rsidP="00296B71">
      <w:pPr>
        <w:pStyle w:val="Heading4"/>
      </w:pPr>
      <w:r>
        <w:t xml:space="preserve">AGI autonomy takes away from human responsibility and accountability </w:t>
      </w:r>
    </w:p>
    <w:p w14:paraId="305F5CDE"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20" w:history="1">
        <w:r w:rsidRPr="00177087">
          <w:rPr>
            <w:rStyle w:val="Hyperlink"/>
          </w:rPr>
          <w:t>https://wjarr.com/sites/default/files/WJARR-2024-0817.pdf</w:t>
        </w:r>
      </w:hyperlink>
    </w:p>
    <w:p w14:paraId="557A7090" w14:textId="77777777" w:rsidR="00296B71" w:rsidRPr="005578D1" w:rsidRDefault="00296B71" w:rsidP="00296B71">
      <w:pPr>
        <w:rPr>
          <w:sz w:val="16"/>
        </w:rPr>
      </w:pPr>
      <w:r w:rsidRPr="005578D1">
        <w:rPr>
          <w:rStyle w:val="StyleBoldUnderline"/>
        </w:rPr>
        <w:t>The balance between control and autonomy in AGI systems raises ethical questions regarding the delegation of decision- making authority to intelligent machines. While autonomy can enhance efficiency and effectiveness in certain applications, it also introduces risks related to accountability, human oversight, and unintended consequences. Striking the right balance between human control and machine autonomy requires careful consideration of ethical principles, legal frameworks, and societal values to ensure that AGI systems operate in alignment with human preferences and interests</w:t>
      </w:r>
      <w:r w:rsidRPr="005578D1">
        <w:rPr>
          <w:sz w:val="16"/>
        </w:rPr>
        <w:t xml:space="preserve"> (Mahler, 2022; </w:t>
      </w:r>
      <w:proofErr w:type="spellStart"/>
      <w:r w:rsidRPr="005578D1">
        <w:rPr>
          <w:sz w:val="16"/>
        </w:rPr>
        <w:t>Onabajo</w:t>
      </w:r>
      <w:proofErr w:type="spellEnd"/>
      <w:r w:rsidRPr="005578D1">
        <w:rPr>
          <w:sz w:val="16"/>
        </w:rPr>
        <w:t xml:space="preserve"> and Ayeni, 2015).</w:t>
      </w:r>
    </w:p>
    <w:p w14:paraId="553D1BD4" w14:textId="77777777" w:rsidR="00296B71" w:rsidRDefault="00296B71" w:rsidP="00296B71"/>
    <w:p w14:paraId="246173DA" w14:textId="77777777" w:rsidR="00296B71" w:rsidRDefault="00296B71" w:rsidP="00296B71">
      <w:pPr>
        <w:pStyle w:val="Heading4"/>
      </w:pPr>
      <w:r>
        <w:t>Increased dependence on technology reduces critical thinking</w:t>
      </w:r>
    </w:p>
    <w:p w14:paraId="49A631E2"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 xml:space="preserve">“AI—The good, the bad, and the scary,” Virginia Tech Engineer, https://eng.vt.edu/magazine/stories/fall-2023/ai.html </w:t>
      </w:r>
    </w:p>
    <w:p w14:paraId="07D49414" w14:textId="77777777" w:rsidR="00296B71" w:rsidRPr="005578D1" w:rsidRDefault="00296B71" w:rsidP="00296B71">
      <w:pPr>
        <w:rPr>
          <w:sz w:val="16"/>
        </w:rPr>
      </w:pPr>
      <w:r w:rsidRPr="005578D1">
        <w:rPr>
          <w:sz w:val="16"/>
        </w:rPr>
        <w:t>“</w:t>
      </w:r>
      <w:r w:rsidRPr="005578D1">
        <w:rPr>
          <w:rStyle w:val="StyleBoldUnderline"/>
        </w:rPr>
        <w:t>With the power of LLMs comes the inherent challenge of managing our reliance on them. There is a potential risk of diminishing critical thinking skills if users depend too heavily on AI-generated content without scrutiny</w:t>
      </w:r>
      <w:r w:rsidRPr="005578D1">
        <w:rPr>
          <w:sz w:val="16"/>
        </w:rPr>
        <w:t xml:space="preserve">. Also, as these models are trained on vast amounts of internet text, they might unknowingly propagate biases present in their training data. </w:t>
      </w:r>
      <w:r w:rsidRPr="005578D1">
        <w:rPr>
          <w:rStyle w:val="StyleBoldUnderline"/>
        </w:rPr>
        <w:t>Therefore, it is imperative that we approach the adoption of LLMs with a balanced perspective, understanding their subsumed biases and risks and ensuring that they complement human intelligence rather than replace it.”</w:t>
      </w:r>
    </w:p>
    <w:p w14:paraId="0141891A" w14:textId="77777777" w:rsidR="00296B71" w:rsidRDefault="00296B71" w:rsidP="00296B71"/>
    <w:p w14:paraId="4A356903" w14:textId="77777777" w:rsidR="00296B71" w:rsidRDefault="00296B71" w:rsidP="00296B71">
      <w:pPr>
        <w:pStyle w:val="Heading4"/>
      </w:pPr>
      <w:r>
        <w:lastRenderedPageBreak/>
        <w:t xml:space="preserve">AGI will diminish human interactions and closeness </w:t>
      </w:r>
    </w:p>
    <w:p w14:paraId="7E0A6544"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21" w:history="1">
        <w:r w:rsidRPr="00177087">
          <w:rPr>
            <w:rStyle w:val="Hyperlink"/>
          </w:rPr>
          <w:t>https://pmc.ncbi.nlm.nih.gov/articles/PMC7605294/</w:t>
        </w:r>
      </w:hyperlink>
    </w:p>
    <w:p w14:paraId="6FDBCA73" w14:textId="77777777" w:rsidR="00296B71" w:rsidRPr="005578D1" w:rsidRDefault="00296B71" w:rsidP="00296B71">
      <w:pPr>
        <w:rPr>
          <w:rStyle w:val="StyleBoldUnderline"/>
        </w:rPr>
      </w:pPr>
      <w:r w:rsidRPr="005578D1">
        <w:rPr>
          <w:sz w:val="16"/>
        </w:rPr>
        <w:t xml:space="preserve">A huge social change that disrupts the way we live in the human community will occur. </w:t>
      </w:r>
      <w:r w:rsidRPr="005578D1">
        <w:rPr>
          <w:rStyle w:val="StyleBoldUnderline"/>
        </w:rPr>
        <w:t xml:space="preserve">Humankind </w:t>
      </w:r>
      <w:proofErr w:type="gramStart"/>
      <w:r w:rsidRPr="005578D1">
        <w:rPr>
          <w:rStyle w:val="StyleBoldUnderline"/>
        </w:rPr>
        <w:t>has to</w:t>
      </w:r>
      <w:proofErr w:type="gramEnd"/>
      <w:r w:rsidRPr="005578D1">
        <w:rPr>
          <w:rStyle w:val="StyleBoldUnderline"/>
        </w:rPr>
        <w:t xml:space="preserve"> be industrious to make their living, but with the service of AI, we can just program the machine to do a thing for us without even lifting a tool. Human closeness will be gradually diminishing as AI will replace the need for people to meet face to face for idea exchange. AI will stand in between people as the personal gathering will no longer be needed for communication.</w:t>
      </w:r>
    </w:p>
    <w:p w14:paraId="5DF29B95" w14:textId="77777777" w:rsidR="00296B71" w:rsidRPr="00E7197F" w:rsidRDefault="00296B71" w:rsidP="00296B71"/>
    <w:p w14:paraId="3F477C12" w14:textId="77777777" w:rsidR="00296B71" w:rsidRDefault="00296B71" w:rsidP="00296B71">
      <w:pPr>
        <w:pStyle w:val="Heading3"/>
      </w:pPr>
      <w:bookmarkStart w:id="13" w:name="_Toc190840699"/>
      <w:r>
        <w:lastRenderedPageBreak/>
        <w:t>Extensions – Environmental</w:t>
      </w:r>
      <w:bookmarkEnd w:id="13"/>
      <w:r>
        <w:t xml:space="preserve"> </w:t>
      </w:r>
    </w:p>
    <w:p w14:paraId="346F8952" w14:textId="77777777" w:rsidR="00296B71" w:rsidRDefault="00296B71" w:rsidP="00296B71"/>
    <w:p w14:paraId="35F3CCE8" w14:textId="77777777" w:rsidR="00296B71" w:rsidRDefault="00296B71" w:rsidP="00296B71">
      <w:pPr>
        <w:pStyle w:val="Heading4"/>
      </w:pPr>
      <w:r>
        <w:t>AGI will have a massive energy consumption that impacts the environment</w:t>
      </w:r>
    </w:p>
    <w:p w14:paraId="6508AA02"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 xml:space="preserve">“AI—The good, the bad, and the scary,” Virginia Tech Engineer, https://eng.vt.edu/magazine/stories/fall-2023/ai.html </w:t>
      </w:r>
    </w:p>
    <w:p w14:paraId="186F04BE" w14:textId="77777777" w:rsidR="00296B71" w:rsidRPr="005578D1" w:rsidRDefault="00296B71" w:rsidP="00296B71">
      <w:pPr>
        <w:rPr>
          <w:sz w:val="16"/>
        </w:rPr>
      </w:pPr>
      <w:r w:rsidRPr="005578D1">
        <w:rPr>
          <w:sz w:val="16"/>
        </w:rPr>
        <w:t>“</w:t>
      </w:r>
      <w:r w:rsidRPr="005578D1">
        <w:rPr>
          <w:rStyle w:val="StyleBoldUnderline"/>
        </w:rPr>
        <w:t xml:space="preserve">The integration and adoption of AI in real-world settings can be complex and create unwanted outcomes as we </w:t>
      </w:r>
      <w:proofErr w:type="spellStart"/>
      <w:r w:rsidRPr="005578D1">
        <w:rPr>
          <w:rStyle w:val="StyleBoldUnderline"/>
        </w:rPr>
        <w:t>pave</w:t>
      </w:r>
      <w:proofErr w:type="spellEnd"/>
      <w:r w:rsidRPr="005578D1">
        <w:rPr>
          <w:rStyle w:val="StyleBoldUnderline"/>
        </w:rPr>
        <w:t xml:space="preserve"> our way forward. For example, the environmental impact and energy consumption of AI cannot be overlooked</w:t>
      </w:r>
      <w:r w:rsidRPr="005578D1">
        <w:rPr>
          <w:sz w:val="16"/>
        </w:rPr>
        <w:t xml:space="preserve">. Data privacy and security are also valid concerns with the increased use of AI and automation of sensitive information,” said Shojaei. “As with any technology, AI risks being implemented as a buzzword or silver bullet solution by those without expertise which can lead to poor results. </w:t>
      </w:r>
      <w:r w:rsidRPr="005578D1">
        <w:rPr>
          <w:rStyle w:val="StyleBoldUnderline"/>
        </w:rPr>
        <w:t>It is necessary to ensure that as AI and automation systems evolve, that they do so sustainably and ethically</w:t>
      </w:r>
      <w:r w:rsidRPr="005578D1">
        <w:rPr>
          <w:sz w:val="16"/>
        </w:rPr>
        <w:t>.”</w:t>
      </w:r>
    </w:p>
    <w:p w14:paraId="7615A3B8" w14:textId="77777777" w:rsidR="00296B71" w:rsidRDefault="00296B71" w:rsidP="00296B71"/>
    <w:p w14:paraId="3736BA9D" w14:textId="77777777" w:rsidR="00296B71" w:rsidRDefault="00296B71" w:rsidP="00296B71">
      <w:pPr>
        <w:pStyle w:val="Heading4"/>
      </w:pPr>
      <w:r>
        <w:t>AGI will have a large environmental toll</w:t>
      </w:r>
    </w:p>
    <w:p w14:paraId="49A1DABF"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 xml:space="preserve">“AI—The good, the bad, and the scary,” Virginia Tech Engineer, https://eng.vt.edu/magazine/stories/fall-2023/ai.html </w:t>
      </w:r>
    </w:p>
    <w:p w14:paraId="6151B6B0" w14:textId="77777777" w:rsidR="00296B71" w:rsidRPr="005578D1" w:rsidRDefault="00296B71" w:rsidP="00296B71">
      <w:pPr>
        <w:rPr>
          <w:sz w:val="16"/>
        </w:rPr>
      </w:pPr>
      <w:r w:rsidRPr="005578D1">
        <w:rPr>
          <w:sz w:val="16"/>
        </w:rPr>
        <w:t xml:space="preserve">“Unfortunately, </w:t>
      </w:r>
      <w:r w:rsidRPr="005578D1">
        <w:rPr>
          <w:rStyle w:val="StyleBoldUnderline"/>
        </w:rPr>
        <w:t xml:space="preserve">AI may have its own carbon footprint and negative environmental impact because it relies heavily on computing at data centers. Those data centers consume a large amount of electricity, </w:t>
      </w:r>
      <w:proofErr w:type="gramStart"/>
      <w:r w:rsidRPr="005578D1">
        <w:rPr>
          <w:rStyle w:val="StyleBoldUnderline"/>
        </w:rPr>
        <w:t>and also</w:t>
      </w:r>
      <w:proofErr w:type="gramEnd"/>
      <w:r w:rsidRPr="005578D1">
        <w:rPr>
          <w:rStyle w:val="StyleBoldUnderline"/>
        </w:rPr>
        <w:t xml:space="preserve"> require a significant amount of water for cooling purposes. Therefore, we are faced with an important challenge of designing green, sustainable AI algorithms that can work with minimal environmental impact. It’s important for us to start quantifying this impact, and to start thinking of solutions (e.g., new algorithms, etc.) that can slash the electricity bill of AI and tame its environmental impact.</w:t>
      </w:r>
      <w:r w:rsidRPr="005578D1">
        <w:rPr>
          <w:sz w:val="16"/>
        </w:rPr>
        <w:t>”</w:t>
      </w:r>
    </w:p>
    <w:p w14:paraId="16DA6DF5" w14:textId="77777777" w:rsidR="00296B71" w:rsidRDefault="00296B71" w:rsidP="00296B71"/>
    <w:p w14:paraId="54B918AF" w14:textId="77777777" w:rsidR="00296B71" w:rsidRDefault="00296B71" w:rsidP="00296B71">
      <w:pPr>
        <w:pStyle w:val="Heading4"/>
      </w:pPr>
      <w:r>
        <w:t>AGI requires so much data for information processing that it will have an unnecessary environmental impact</w:t>
      </w:r>
    </w:p>
    <w:p w14:paraId="5BF4D2C1"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“AI—The good, the bad, and the scary,” Virginia Tech Engineer, https://eng.vt.edu/magazine/stories/fall-2023/ai.html</w:t>
      </w:r>
    </w:p>
    <w:p w14:paraId="5A462681" w14:textId="77777777" w:rsidR="00296B71" w:rsidRPr="005578D1" w:rsidRDefault="00296B71" w:rsidP="00296B71">
      <w:pPr>
        <w:rPr>
          <w:sz w:val="16"/>
        </w:rPr>
      </w:pPr>
      <w:r w:rsidRPr="005578D1">
        <w:rPr>
          <w:sz w:val="16"/>
        </w:rPr>
        <w:t>“</w:t>
      </w:r>
      <w:r w:rsidRPr="005578D1">
        <w:rPr>
          <w:rStyle w:val="StyleBoldUnderline"/>
        </w:rPr>
        <w:t>Most successful artificial intelligence and machine learning solutions are based on expert knowledge (which is then translated to training data for machine learning) that must be captured and extended. It takes a lot of time and effort to capture expert knowledge and encode it in AI knowledge</w:t>
      </w:r>
      <w:r w:rsidRPr="005578D1">
        <w:rPr>
          <w:sz w:val="16"/>
        </w:rPr>
        <w:t xml:space="preserve">. Quite often, we don’t know how well the tool works until we have a couple of generations of it. This is not necessarily bad, because most discovery processes can be described in a similar way. However, </w:t>
      </w:r>
      <w:r w:rsidRPr="005578D1">
        <w:rPr>
          <w:rStyle w:val="StyleBoldUnderline"/>
        </w:rPr>
        <w:t>data centers have a high-and-growing carbon footprint, and a large fraction of the jobs users request are either redundant or misinformed, with no useful or actionable result. In short, we ‘guess and check’ far too often. We need to teach STEM professionals how to optimize large processing tasks and do a better job of sharing data and partial/pre-trained solutions to minimize redundancy</w:t>
      </w:r>
      <w:r w:rsidRPr="005578D1">
        <w:rPr>
          <w:sz w:val="16"/>
        </w:rPr>
        <w:t>.”</w:t>
      </w:r>
    </w:p>
    <w:p w14:paraId="50400E62" w14:textId="77777777" w:rsidR="00296B71" w:rsidRPr="008D7A54" w:rsidRDefault="00296B71" w:rsidP="00296B71"/>
    <w:p w14:paraId="4474B88B" w14:textId="77777777" w:rsidR="00296B71" w:rsidRDefault="00296B71" w:rsidP="00296B71">
      <w:pPr>
        <w:pStyle w:val="Heading3"/>
      </w:pPr>
      <w:bookmarkStart w:id="14" w:name="_Toc190840700"/>
      <w:r>
        <w:lastRenderedPageBreak/>
        <w:t>Extensions – AGI Dangerous</w:t>
      </w:r>
      <w:bookmarkEnd w:id="14"/>
      <w:r>
        <w:t xml:space="preserve"> </w:t>
      </w:r>
    </w:p>
    <w:p w14:paraId="4CD87866" w14:textId="77777777" w:rsidR="00296B71" w:rsidRDefault="00296B71" w:rsidP="00296B71"/>
    <w:p w14:paraId="278FBAF8" w14:textId="77777777" w:rsidR="00296B71" w:rsidRDefault="00296B71" w:rsidP="00296B71">
      <w:pPr>
        <w:pStyle w:val="Heading4"/>
      </w:pPr>
      <w:r>
        <w:t xml:space="preserve">AGI’s decision calculus can create unintended harmful consequences </w:t>
      </w:r>
    </w:p>
    <w:p w14:paraId="500494BC"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22" w:history="1">
        <w:r w:rsidRPr="00177087">
          <w:rPr>
            <w:rStyle w:val="Hyperlink"/>
          </w:rPr>
          <w:t>https://wjarr.com/sites/default/files/WJARR-2024-0817.pdf</w:t>
        </w:r>
      </w:hyperlink>
    </w:p>
    <w:p w14:paraId="5ACAC590" w14:textId="77777777" w:rsidR="00296B71" w:rsidRPr="005578D1" w:rsidRDefault="00296B71" w:rsidP="00296B71">
      <w:pPr>
        <w:rPr>
          <w:sz w:val="16"/>
        </w:rPr>
      </w:pPr>
      <w:r w:rsidRPr="005578D1">
        <w:rPr>
          <w:rStyle w:val="StyleBoldUnderline"/>
        </w:rPr>
        <w:t>Catastrophic outcomes in unanticipated scenarios pose a significant challenge to AGI safety, as intelligent systems may exhibit unexpected behavior or unintended consequences that result in harm to humans or the environment. Examples include autonomous vehicles causing accidents due to unforeseen edge cases, or autonomous agents exploiting loopholes in their objectives to achieve undesirable outcomes</w:t>
      </w:r>
      <w:r w:rsidRPr="005578D1">
        <w:rPr>
          <w:sz w:val="16"/>
        </w:rPr>
        <w:t>. Mitigating these risks requires robust testing, validation, and verification techniques, as well as the development of ethical frameworks and governance mechanisms to guide AGI behavior and decision-making (Adah, 2023).</w:t>
      </w:r>
    </w:p>
    <w:p w14:paraId="300A1A47" w14:textId="77777777" w:rsidR="00296B71" w:rsidRDefault="00296B71" w:rsidP="00296B71"/>
    <w:p w14:paraId="0E9EDE07" w14:textId="77777777" w:rsidR="00296B71" w:rsidRDefault="00296B71" w:rsidP="00296B71">
      <w:pPr>
        <w:pStyle w:val="Heading4"/>
      </w:pPr>
      <w:r>
        <w:t xml:space="preserve">AGI will be programed to be fully autonomous which opens risks we cannot yet comprehend </w:t>
      </w:r>
    </w:p>
    <w:p w14:paraId="7FB869E9"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23" w:history="1">
        <w:r w:rsidRPr="00177087">
          <w:rPr>
            <w:rStyle w:val="Hyperlink"/>
          </w:rPr>
          <w:t>https://pmc.ncbi.nlm.nih.gov/articles/PMC7605294/</w:t>
        </w:r>
      </w:hyperlink>
    </w:p>
    <w:p w14:paraId="60C418C3" w14:textId="77777777" w:rsidR="00296B71" w:rsidRPr="005578D1" w:rsidRDefault="00296B71" w:rsidP="00296B71">
      <w:pPr>
        <w:rPr>
          <w:sz w:val="16"/>
        </w:rPr>
      </w:pPr>
      <w:r w:rsidRPr="005578D1">
        <w:rPr>
          <w:sz w:val="16"/>
        </w:rPr>
        <w:t xml:space="preserve">New issues surface not only in a social sense but also in AI itself as the </w:t>
      </w:r>
      <w:r w:rsidRPr="005578D1">
        <w:rPr>
          <w:rStyle w:val="StyleBoldUnderline"/>
        </w:rPr>
        <w:t xml:space="preserve">AI being trained and learned how to operate the given task can eventually take off to the stage that human has no control, thus creating un-anticipated problems and consequences. It refers to AI's capacity after being loaded with all needed </w:t>
      </w:r>
      <w:proofErr w:type="gramStart"/>
      <w:r w:rsidRPr="005578D1">
        <w:rPr>
          <w:rStyle w:val="StyleBoldUnderline"/>
        </w:rPr>
        <w:t>algorithm</w:t>
      </w:r>
      <w:proofErr w:type="gramEnd"/>
      <w:r w:rsidRPr="005578D1">
        <w:rPr>
          <w:rStyle w:val="StyleBoldUnderline"/>
        </w:rPr>
        <w:t xml:space="preserve"> may automatically function on its own course ignoring the command given by the human controller</w:t>
      </w:r>
      <w:r w:rsidRPr="005578D1">
        <w:rPr>
          <w:sz w:val="16"/>
        </w:rPr>
        <w:t xml:space="preserve">. </w:t>
      </w:r>
    </w:p>
    <w:p w14:paraId="5DF6DA43" w14:textId="77777777" w:rsidR="00296B71" w:rsidRDefault="00296B71" w:rsidP="00296B71"/>
    <w:p w14:paraId="62202BFB" w14:textId="77777777" w:rsidR="00296B71" w:rsidRDefault="00296B71" w:rsidP="00296B71">
      <w:pPr>
        <w:pStyle w:val="Heading4"/>
      </w:pPr>
      <w:r>
        <w:t xml:space="preserve">AGI is dangerous like a </w:t>
      </w:r>
      <w:proofErr w:type="spellStart"/>
      <w:proofErr w:type="gramStart"/>
      <w:r>
        <w:t>run away</w:t>
      </w:r>
      <w:proofErr w:type="spellEnd"/>
      <w:proofErr w:type="gramEnd"/>
      <w:r>
        <w:t xml:space="preserve"> train that gets increasingly faster </w:t>
      </w:r>
    </w:p>
    <w:p w14:paraId="07442EC1" w14:textId="77777777" w:rsidR="00296B71" w:rsidRDefault="00296B71" w:rsidP="00296B71">
      <w:r>
        <w:t xml:space="preserve">Tamlyn </w:t>
      </w:r>
      <w:r w:rsidRPr="00E7197F">
        <w:rPr>
          <w:rStyle w:val="StyleStyleBold12pt"/>
        </w:rPr>
        <w:t>Hunt</w:t>
      </w:r>
      <w:r>
        <w:t xml:space="preserve">, neuroscience </w:t>
      </w:r>
      <w:r w:rsidRPr="00E7197F">
        <w:t>scholar at the University of California</w:t>
      </w:r>
      <w:r>
        <w:t xml:space="preserve"> </w:t>
      </w:r>
      <w:r w:rsidRPr="00E7197F">
        <w:t>Santa Barbara</w:t>
      </w:r>
      <w:r>
        <w:t xml:space="preserve">, 25 May </w:t>
      </w:r>
      <w:r w:rsidRPr="00E7197F">
        <w:rPr>
          <w:rStyle w:val="StyleStyleBold12pt"/>
        </w:rPr>
        <w:t>2023</w:t>
      </w:r>
      <w:r>
        <w:br/>
        <w:t>“</w:t>
      </w:r>
      <w:r w:rsidRPr="00E7197F">
        <w:t>Here’s Why AI May Be Extremely Dangerous—Whether It’s Conscious or Not</w:t>
      </w:r>
      <w:r>
        <w:t xml:space="preserve">,” Scientific American, </w:t>
      </w:r>
      <w:hyperlink r:id="rId24" w:history="1">
        <w:r w:rsidRPr="00177087">
          <w:rPr>
            <w:rStyle w:val="Hyperlink"/>
          </w:rPr>
          <w:t>https://www.scientificamerican.com/article/heres-why-ai-may-be-extremely-dangerous-whether-its-conscious-or-not/</w:t>
        </w:r>
      </w:hyperlink>
    </w:p>
    <w:p w14:paraId="5DC24B2C" w14:textId="77777777" w:rsidR="00296B71" w:rsidRPr="00E7197F" w:rsidRDefault="00296B71" w:rsidP="00296B71">
      <w:pPr>
        <w:rPr>
          <w:sz w:val="16"/>
        </w:rPr>
      </w:pPr>
      <w:r w:rsidRPr="00E7197F">
        <w:rPr>
          <w:sz w:val="16"/>
        </w:rPr>
        <w:t xml:space="preserve">The key issue is the profoundly rapid improvement in conversing among the new crop of advanced "chatbots," or what are technically called “large language models” (LLMs). </w:t>
      </w:r>
      <w:r w:rsidRPr="00E7197F">
        <w:rPr>
          <w:rStyle w:val="StyleBoldUnderline"/>
        </w:rPr>
        <w:t>With this coming “AI explosion,” we will probably have just one chance to get this right. If we get it wrong, we may not live to tell the tale</w:t>
      </w:r>
      <w:r w:rsidRPr="00E7197F">
        <w:rPr>
          <w:sz w:val="16"/>
        </w:rPr>
        <w:t xml:space="preserve">. This is not hyperbole. </w:t>
      </w:r>
      <w:r w:rsidRPr="00E7197F">
        <w:rPr>
          <w:rStyle w:val="StyleBoldUnderline"/>
        </w:rPr>
        <w:t>This rapid acceleration promises to soon result in “artificial general intelligence” (AGI), and when that happens, AI will be able to improve itself with no human intervention</w:t>
      </w:r>
      <w:r w:rsidRPr="00E7197F">
        <w:rPr>
          <w:sz w:val="16"/>
        </w:rPr>
        <w:t>. It will do this in the same way that, for example, Google’s AlphaZero AI learned how to play chess better than even the very best human or other AI chess players in just nine hours from when it was first turned on. It achieved this feat by playing itself millions of times over.</w:t>
      </w:r>
    </w:p>
    <w:p w14:paraId="01CAC582" w14:textId="77777777" w:rsidR="00296B71" w:rsidRDefault="00296B71" w:rsidP="00296B71"/>
    <w:p w14:paraId="1F6BC4C5" w14:textId="77777777" w:rsidR="0034237D" w:rsidRDefault="0034237D">
      <w:pPr>
        <w:spacing w:after="200" w:line="276" w:lineRule="auto"/>
        <w:rPr>
          <w:rFonts w:eastAsiaTheme="majorEastAsia" w:cstheme="majorBidi"/>
          <w:b/>
          <w:iCs/>
          <w:sz w:val="26"/>
        </w:rPr>
      </w:pPr>
      <w:r>
        <w:br w:type="page"/>
      </w:r>
    </w:p>
    <w:p w14:paraId="5B07BCA1" w14:textId="4531B7FA" w:rsidR="00296B71" w:rsidRDefault="00296B71" w:rsidP="00296B71">
      <w:pPr>
        <w:pStyle w:val="Heading4"/>
      </w:pPr>
      <w:r>
        <w:lastRenderedPageBreak/>
        <w:t>AI will shape human decision making and is therefore dangerous</w:t>
      </w:r>
    </w:p>
    <w:p w14:paraId="52DC535E"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“AI—The good, the bad, and the scary,” Virginia Tech Engineer, https://eng.vt.edu/magazine/stories/fall-2023/ai.html</w:t>
      </w:r>
    </w:p>
    <w:p w14:paraId="697716AF" w14:textId="77777777" w:rsidR="00296B71" w:rsidRPr="005578D1" w:rsidRDefault="00296B71" w:rsidP="00296B71">
      <w:pPr>
        <w:rPr>
          <w:sz w:val="16"/>
        </w:rPr>
      </w:pPr>
      <w:r w:rsidRPr="005578D1">
        <w:rPr>
          <w:sz w:val="16"/>
        </w:rPr>
        <w:t>"</w:t>
      </w:r>
      <w:r w:rsidRPr="005578D1">
        <w:rPr>
          <w:rStyle w:val="StyleBoldUnderline"/>
        </w:rPr>
        <w:t>We are already facing the negative outcomes of AI. For example, take recommendation algorithms for streaming services: the types of shows you see are influenced by the shows recommended to you by an artificial agent. More generally, today's AI systems influence human decision making at multiple levels: from viewing habits to purchasing decisions, from political opinions to social values</w:t>
      </w:r>
      <w:r w:rsidRPr="005578D1">
        <w:rPr>
          <w:sz w:val="16"/>
        </w:rPr>
        <w:t xml:space="preserve">. To say that the </w:t>
      </w:r>
      <w:proofErr w:type="gramStart"/>
      <w:r w:rsidRPr="005578D1">
        <w:rPr>
          <w:sz w:val="16"/>
        </w:rPr>
        <w:t>consequences</w:t>
      </w:r>
      <w:proofErr w:type="gramEnd"/>
      <w:r w:rsidRPr="005578D1">
        <w:rPr>
          <w:sz w:val="16"/>
        </w:rPr>
        <w:t xml:space="preserve"> of AI is a problem for future generations ignores the reality in front of us — </w:t>
      </w:r>
      <w:r w:rsidRPr="005578D1">
        <w:rPr>
          <w:rStyle w:val="StyleBoldUnderline"/>
        </w:rPr>
        <w:t>our everyday lives are already being influenced. Artificial intelligence — in its current form — is largely unregulated and unfettered. Companies and institutions are free to develop the algorithms that maximize their profit, their engagement, their impact</w:t>
      </w:r>
      <w:r w:rsidRPr="005578D1">
        <w:rPr>
          <w:sz w:val="16"/>
        </w:rPr>
        <w:t>. I don't worry about some dystopian future; I worry about the reality we have right now, and how we integrate the amazing possibilities of artificial intelligence into human-centered systems.”</w:t>
      </w:r>
    </w:p>
    <w:p w14:paraId="18AE3A1A" w14:textId="77777777" w:rsidR="00296B71" w:rsidRPr="00E7197F" w:rsidRDefault="00296B71" w:rsidP="00296B71"/>
    <w:p w14:paraId="6EF7BAF4" w14:textId="77777777" w:rsidR="00296B71" w:rsidRDefault="00296B71" w:rsidP="00296B71">
      <w:pPr>
        <w:pStyle w:val="Heading3"/>
      </w:pPr>
      <w:bookmarkStart w:id="15" w:name="_Toc190840701"/>
      <w:r>
        <w:lastRenderedPageBreak/>
        <w:t>Extensions – AGI Creates Artificial Suffering</w:t>
      </w:r>
      <w:bookmarkEnd w:id="15"/>
      <w:r>
        <w:t xml:space="preserve"> </w:t>
      </w:r>
    </w:p>
    <w:p w14:paraId="30CC15BB" w14:textId="77777777" w:rsidR="00296B71" w:rsidRDefault="00296B71" w:rsidP="00296B71"/>
    <w:p w14:paraId="206A80C6" w14:textId="77777777" w:rsidR="00296B71" w:rsidRDefault="00296B71" w:rsidP="00296B71">
      <w:pPr>
        <w:pStyle w:val="Heading4"/>
      </w:pPr>
      <w:r>
        <w:t>It is immoral to create objects of ethical consideration aka moral patients</w:t>
      </w:r>
    </w:p>
    <w:p w14:paraId="30DAFD9A" w14:textId="77777777" w:rsidR="00296B71" w:rsidRDefault="00296B71" w:rsidP="00296B71">
      <w:r>
        <w:t xml:space="preserve">Oliver </w:t>
      </w:r>
      <w:r w:rsidRPr="008D7A54">
        <w:rPr>
          <w:rStyle w:val="StyleStyleBold12pt"/>
        </w:rPr>
        <w:t>Li</w:t>
      </w:r>
      <w:r>
        <w:t xml:space="preserve">, researcher at Uppsala University in Canada, 8 January </w:t>
      </w:r>
      <w:r w:rsidRPr="008D7A54">
        <w:rPr>
          <w:rStyle w:val="StyleStyleBold12pt"/>
        </w:rPr>
        <w:t>2024</w:t>
      </w:r>
      <w:r>
        <w:br/>
        <w:t>“Should we develop AGI? Artificial suffering and the moral development of humans,” AI and Ethics, https://link.springer.com/article/10.1007/s43681-023-00411-4</w:t>
      </w:r>
    </w:p>
    <w:p w14:paraId="5C3FD655" w14:textId="77777777" w:rsidR="00296B71" w:rsidRPr="00C9395D" w:rsidRDefault="00296B71" w:rsidP="00296B71">
      <w:pPr>
        <w:rPr>
          <w:sz w:val="16"/>
        </w:rPr>
      </w:pPr>
      <w:r w:rsidRPr="00C9395D">
        <w:rPr>
          <w:sz w:val="16"/>
        </w:rPr>
        <w:t xml:space="preserve">In the past years, </w:t>
      </w:r>
      <w:r w:rsidRPr="008D7A54">
        <w:rPr>
          <w:rStyle w:val="StyleBoldUnderline"/>
        </w:rPr>
        <w:t>researchers have issued warnings about the creation of Artificial General Intelligence</w:t>
      </w:r>
      <w:r w:rsidRPr="00C9395D">
        <w:rPr>
          <w:sz w:val="16"/>
        </w:rPr>
        <w:t xml:space="preserve">—AGI or even pursuing the path of developing AGI </w:t>
      </w:r>
      <w:r w:rsidRPr="008D7A54">
        <w:rPr>
          <w:rStyle w:val="StyleBoldUnderline"/>
        </w:rPr>
        <w:t>on the grounds that humans may involuntarily and unknowingly create beings which are able to suffer or are sentient in some sense and thus should be regarded as possible objects of ethical considerations, as moral patients</w:t>
      </w:r>
      <w:r w:rsidRPr="00C9395D">
        <w:rPr>
          <w:sz w:val="16"/>
        </w:rPr>
        <w:t xml:space="preserve">.Footnote1 Importantly, one should here realize that companies like OpenAI actively and openly support and strive for the development of AGI [1]. In parallel with such striving accounts of systems which, at least, react or interact as if they were sentient or conscious will surely become more common. Here, </w:t>
      </w:r>
      <w:r w:rsidRPr="00C9395D">
        <w:rPr>
          <w:rStyle w:val="StyleBoldUnderline"/>
        </w:rPr>
        <w:t xml:space="preserve">one of the more surprising performances of ChatGPT and presumably all future similar further developments is its ability to pass psychological tests for the theory of </w:t>
      </w:r>
      <w:proofErr w:type="gramStart"/>
      <w:r w:rsidRPr="00C9395D">
        <w:rPr>
          <w:rStyle w:val="StyleBoldUnderline"/>
        </w:rPr>
        <w:t>mind</w:t>
      </w:r>
      <w:r w:rsidRPr="00C9395D">
        <w:rPr>
          <w:sz w:val="16"/>
        </w:rPr>
        <w:t>.Footnote</w:t>
      </w:r>
      <w:proofErr w:type="gramEnd"/>
      <w:r w:rsidRPr="00C9395D">
        <w:rPr>
          <w:sz w:val="16"/>
        </w:rPr>
        <w:t xml:space="preserve">2 Based on such tests Michal Kosinski has recently suggested the possibility that LLM, for example, </w:t>
      </w:r>
      <w:r w:rsidRPr="00C9395D">
        <w:rPr>
          <w:rStyle w:val="StyleBoldUnderline"/>
        </w:rPr>
        <w:t>ChatGPT, may have developed a theory of mind corresponding to a 9-year-old human</w:t>
      </w:r>
      <w:r w:rsidRPr="00C9395D">
        <w:rPr>
          <w:sz w:val="16"/>
        </w:rPr>
        <w:t xml:space="preserve"> [22]. One of the possibilities Kosinski suggests in his conclusion is that the ability to have a theory of mind “is spontaneously emerging in language models” [22]. </w:t>
      </w:r>
      <w:r w:rsidRPr="00C9395D">
        <w:rPr>
          <w:rStyle w:val="StyleBoldUnderline"/>
        </w:rPr>
        <w:t>This</w:t>
      </w:r>
      <w:r w:rsidRPr="00C9395D">
        <w:rPr>
          <w:sz w:val="16"/>
        </w:rPr>
        <w:t xml:space="preserve"> claim </w:t>
      </w:r>
      <w:r w:rsidRPr="00C9395D">
        <w:rPr>
          <w:rStyle w:val="StyleBoldUnderline"/>
        </w:rPr>
        <w:t>actualizes the discussion of whether future systems may develop abilities related to a theory of mind such as empathy, moral judgment, or self-consciousness</w:t>
      </w:r>
      <w:r w:rsidRPr="00C9395D">
        <w:rPr>
          <w:sz w:val="16"/>
        </w:rPr>
        <w:t xml:space="preserve">. </w:t>
      </w:r>
    </w:p>
    <w:p w14:paraId="180E6F78" w14:textId="77777777" w:rsidR="00296B71" w:rsidRDefault="00296B71" w:rsidP="00296B71">
      <w:r>
        <w:t xml:space="preserve"> </w:t>
      </w:r>
    </w:p>
    <w:p w14:paraId="7CD71A58" w14:textId="77777777" w:rsidR="00296B71" w:rsidRDefault="00296B71" w:rsidP="00296B71">
      <w:pPr>
        <w:pStyle w:val="Heading4"/>
      </w:pPr>
      <w:r>
        <w:t xml:space="preserve">AGI creates a new area of moral concern we need to factor </w:t>
      </w:r>
    </w:p>
    <w:p w14:paraId="631A944F" w14:textId="77777777" w:rsidR="00296B71" w:rsidRDefault="00296B71" w:rsidP="00296B71">
      <w:r w:rsidRPr="00E7197F">
        <w:t xml:space="preserve">Ana </w:t>
      </w:r>
      <w:proofErr w:type="spellStart"/>
      <w:r w:rsidRPr="00E7197F">
        <w:t>Luize</w:t>
      </w:r>
      <w:proofErr w:type="spellEnd"/>
      <w:r w:rsidRPr="00E7197F">
        <w:t xml:space="preserve"> Corrêa </w:t>
      </w:r>
      <w:r w:rsidRPr="00E7197F">
        <w:rPr>
          <w:rStyle w:val="StyleStyleBold12pt"/>
        </w:rPr>
        <w:t>Bertoncini and</w:t>
      </w:r>
      <w:r>
        <w:t xml:space="preserve"> </w:t>
      </w:r>
      <w:r w:rsidRPr="00E7197F">
        <w:t xml:space="preserve">Mauricio C </w:t>
      </w:r>
      <w:r w:rsidRPr="00E7197F">
        <w:rPr>
          <w:rStyle w:val="StyleStyleBold12pt"/>
        </w:rPr>
        <w:t>Serafim</w:t>
      </w:r>
      <w:r>
        <w:t xml:space="preserve">, professors at </w:t>
      </w:r>
      <w:r w:rsidRPr="00E7197F">
        <w:t>Santa Catarina State University</w:t>
      </w:r>
      <w:r>
        <w:t xml:space="preserve"> in Brazil, 30 March </w:t>
      </w:r>
      <w:r w:rsidRPr="00E7197F">
        <w:rPr>
          <w:rStyle w:val="StyleStyleBold12pt"/>
        </w:rPr>
        <w:t>2023</w:t>
      </w:r>
      <w:r>
        <w:br/>
        <w:t>“</w:t>
      </w:r>
      <w:r w:rsidRPr="00E7197F">
        <w:t>Ethical content in artificial intelligence systems: A demand explained in three critical points</w:t>
      </w:r>
      <w:r>
        <w:t xml:space="preserve">,” Frontiers in Psychology, </w:t>
      </w:r>
      <w:r w:rsidRPr="00E7197F">
        <w:t>https://pmc.ncbi.nlm.nih.gov/articles/PMC10097940/</w:t>
      </w:r>
    </w:p>
    <w:p w14:paraId="0DB87BBC" w14:textId="77777777" w:rsidR="00296B71" w:rsidRPr="00E7197F" w:rsidRDefault="00296B71" w:rsidP="00296B71">
      <w:pPr>
        <w:rPr>
          <w:rStyle w:val="StyleBoldUnderline"/>
        </w:rPr>
      </w:pPr>
      <w:r w:rsidRPr="00E7197F">
        <w:rPr>
          <w:sz w:val="16"/>
        </w:rPr>
        <w:t xml:space="preserve">In this context, if we were concerned about developing ethics for humans using machines, now </w:t>
      </w:r>
      <w:r w:rsidRPr="00E7197F">
        <w:rPr>
          <w:rStyle w:val="StyleBoldUnderline"/>
        </w:rPr>
        <w:t>we urgently need to discuss ethics for machines</w:t>
      </w:r>
      <w:r w:rsidRPr="00E7197F">
        <w:rPr>
          <w:sz w:val="16"/>
        </w:rPr>
        <w:t xml:space="preserve">. By seeking to imitate human behavior, </w:t>
      </w:r>
      <w:r w:rsidRPr="00E7197F">
        <w:rPr>
          <w:rStyle w:val="StyleBoldUnderline"/>
        </w:rPr>
        <w:t>AI contrasts with traditional technologies, and, in this regard, the perspective of analyzing ethics changed. From the instrumental standpoint, machines are not more than tools used by humans, so the ethics rest in the individuals using the machines and involve their proper and improper use</w:t>
      </w:r>
      <w:r w:rsidRPr="00E7197F">
        <w:rPr>
          <w:sz w:val="16"/>
        </w:rPr>
        <w:t xml:space="preserve"> (Anderson and Anderson, 2011). This scenario fits the first machine age, marked by the Industrial Revolution when machines substituted the human’s muscle power (Brynjolfsson and McAfee, 2016). It means that all trade-offs and moral dilemmas drew in were humans’ responsibility, and the liability is easy to trace back. </w:t>
      </w:r>
      <w:r w:rsidRPr="00E7197F">
        <w:rPr>
          <w:rStyle w:val="StyleBoldUnderline"/>
        </w:rPr>
        <w:t>But what happens when the decision-making recalls solely on the machines? To answer this question, the changes caused by AI are reshaping how people interact and flourish while improving our lives</w:t>
      </w:r>
      <w:r w:rsidRPr="00E7197F">
        <w:rPr>
          <w:sz w:val="16"/>
        </w:rPr>
        <w:t xml:space="preserve"> (Kim and Mejia, 2019); </w:t>
      </w:r>
      <w:r w:rsidRPr="00E7197F">
        <w:rPr>
          <w:rStyle w:val="StyleBoldUnderline"/>
        </w:rPr>
        <w:t>that said, ethics is one of the features of human life that should be reconsidered.</w:t>
      </w:r>
    </w:p>
    <w:p w14:paraId="796F9763" w14:textId="77777777" w:rsidR="00296B71" w:rsidRDefault="00296B71" w:rsidP="00296B71"/>
    <w:p w14:paraId="359C2BA0" w14:textId="77777777" w:rsidR="0034237D" w:rsidRDefault="0034237D">
      <w:pPr>
        <w:spacing w:after="200" w:line="276" w:lineRule="auto"/>
        <w:rPr>
          <w:rFonts w:eastAsiaTheme="majorEastAsia" w:cstheme="majorBidi"/>
          <w:b/>
          <w:iCs/>
          <w:sz w:val="26"/>
        </w:rPr>
      </w:pPr>
      <w:r>
        <w:br w:type="page"/>
      </w:r>
    </w:p>
    <w:p w14:paraId="490FA4BB" w14:textId="04686FF8" w:rsidR="00296B71" w:rsidRDefault="00296B71" w:rsidP="00296B71">
      <w:pPr>
        <w:pStyle w:val="Heading4"/>
      </w:pPr>
      <w:r>
        <w:lastRenderedPageBreak/>
        <w:t>We should acknowledge the possibility of artificial suffering</w:t>
      </w:r>
    </w:p>
    <w:p w14:paraId="782F65D5" w14:textId="77777777" w:rsidR="00296B71" w:rsidRDefault="00296B71" w:rsidP="00296B71">
      <w:r>
        <w:t xml:space="preserve">Oliver </w:t>
      </w:r>
      <w:r w:rsidRPr="00C9395D">
        <w:rPr>
          <w:rStyle w:val="StyleStyleBold12pt"/>
        </w:rPr>
        <w:t>Li</w:t>
      </w:r>
      <w:r>
        <w:t xml:space="preserve">, researcher at Uppsala University in Canada, 8 January </w:t>
      </w:r>
      <w:r w:rsidRPr="00C9395D">
        <w:rPr>
          <w:rStyle w:val="StyleStyleBold12pt"/>
        </w:rPr>
        <w:t>2024</w:t>
      </w:r>
      <w:r>
        <w:br/>
        <w:t>“Should we develop AGI? Artificial suffering and the moral development of humans,” AI and Ethics, https://link.springer.com/article/10.1007/s43681-023-00411-4</w:t>
      </w:r>
    </w:p>
    <w:p w14:paraId="4D629CA8" w14:textId="77777777" w:rsidR="00296B71" w:rsidRPr="00C9395D" w:rsidRDefault="00296B71" w:rsidP="00296B71">
      <w:pPr>
        <w:rPr>
          <w:sz w:val="16"/>
        </w:rPr>
      </w:pPr>
      <w:r w:rsidRPr="00C9395D">
        <w:rPr>
          <w:sz w:val="16"/>
        </w:rPr>
        <w:t xml:space="preserve">To be sure, </w:t>
      </w:r>
      <w:r w:rsidRPr="00C9395D">
        <w:rPr>
          <w:rStyle w:val="StyleBoldUnderline"/>
        </w:rPr>
        <w:t>it is not my goal to prove the existence or possibility of sentience in artificial systems. However</w:t>
      </w:r>
      <w:r w:rsidRPr="00C9395D">
        <w:rPr>
          <w:sz w:val="16"/>
        </w:rPr>
        <w:t xml:space="preserve">, the above brief examples suggest that </w:t>
      </w:r>
      <w:r w:rsidRPr="00C9395D">
        <w:rPr>
          <w:rStyle w:val="StyleBoldUnderline"/>
        </w:rPr>
        <w:t>it might be possible to create such machines in the future.</w:t>
      </w:r>
      <w:r w:rsidRPr="00C9395D">
        <w:rPr>
          <w:sz w:val="16"/>
        </w:rPr>
        <w:t xml:space="preserve"> </w:t>
      </w:r>
      <w:r w:rsidRPr="00C9395D">
        <w:rPr>
          <w:rStyle w:val="StyleBoldUnderline"/>
        </w:rPr>
        <w:t>It is</w:t>
      </w:r>
      <w:r w:rsidRPr="00C9395D">
        <w:rPr>
          <w:sz w:val="16"/>
        </w:rPr>
        <w:t xml:space="preserve">, thus, </w:t>
      </w:r>
      <w:r w:rsidRPr="00C9395D">
        <w:rPr>
          <w:rStyle w:val="StyleBoldUnderline"/>
        </w:rPr>
        <w:t xml:space="preserve">reasonable to turn to arguments by philosophers on how to act, given the possibility of artificial suffering. Also, if the presumption that artificial suffering in some form will be possible in the future becomes ever more reasonable </w:t>
      </w:r>
      <w:proofErr w:type="gramStart"/>
      <w:r w:rsidRPr="00C9395D">
        <w:rPr>
          <w:rStyle w:val="StyleBoldUnderline"/>
        </w:rPr>
        <w:t>then</w:t>
      </w:r>
      <w:proofErr w:type="gramEnd"/>
      <w:r w:rsidRPr="00C9395D">
        <w:rPr>
          <w:rStyle w:val="StyleBoldUnderline"/>
        </w:rPr>
        <w:t xml:space="preserve"> these arguments should not be regarded as mere ‘theoretical’ exercises but should have profound practical consequences</w:t>
      </w:r>
      <w:r w:rsidRPr="00C9395D">
        <w:rPr>
          <w:sz w:val="16"/>
        </w:rPr>
        <w:t>.</w:t>
      </w:r>
    </w:p>
    <w:p w14:paraId="5B20B1AC" w14:textId="77777777" w:rsidR="00296B71" w:rsidRPr="00E7197F" w:rsidRDefault="00296B71" w:rsidP="00296B71"/>
    <w:p w14:paraId="104CE8C2" w14:textId="77777777" w:rsidR="00296B71" w:rsidRDefault="00296B71" w:rsidP="00296B71">
      <w:pPr>
        <w:pStyle w:val="Heading3"/>
      </w:pPr>
      <w:bookmarkStart w:id="16" w:name="_Toc190840702"/>
      <w:r>
        <w:lastRenderedPageBreak/>
        <w:t>Extensions – AGI Increases Existing Issues</w:t>
      </w:r>
      <w:bookmarkEnd w:id="16"/>
    </w:p>
    <w:p w14:paraId="718A02B6" w14:textId="77777777" w:rsidR="00296B71" w:rsidRDefault="00296B71" w:rsidP="00296B71"/>
    <w:p w14:paraId="5696EEB6" w14:textId="77777777" w:rsidR="00296B71" w:rsidRDefault="00296B71" w:rsidP="00296B71">
      <w:pPr>
        <w:pStyle w:val="Heading4"/>
      </w:pPr>
      <w:r>
        <w:t xml:space="preserve">AGI can exasperate existing human biases leading to worse discrimination than exists now </w:t>
      </w:r>
    </w:p>
    <w:p w14:paraId="775099D9"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25" w:history="1">
        <w:r w:rsidRPr="00177087">
          <w:rPr>
            <w:rStyle w:val="Hyperlink"/>
          </w:rPr>
          <w:t>https://wjarr.com/sites/default/files/WJARR-2024-0817.pdf</w:t>
        </w:r>
      </w:hyperlink>
    </w:p>
    <w:p w14:paraId="6A2B22F3" w14:textId="77777777" w:rsidR="00296B71" w:rsidRPr="005578D1" w:rsidRDefault="00296B71" w:rsidP="00296B71">
      <w:pPr>
        <w:rPr>
          <w:sz w:val="16"/>
        </w:rPr>
      </w:pPr>
      <w:r w:rsidRPr="005578D1">
        <w:rPr>
          <w:rStyle w:val="StyleBoldUnderline"/>
        </w:rPr>
        <w:t>Ensuring the safety and reliability of AGI systems is paramount to prevent unintended consequences and mitigate potential risks to society. This includes addressing issues such as algorithmic bias, data privacy, and security vulnerabilities that can lead to adverse outcomes or harmful behavior</w:t>
      </w:r>
      <w:r w:rsidRPr="005578D1">
        <w:rPr>
          <w:sz w:val="16"/>
        </w:rPr>
        <w:t xml:space="preserve">. Additionally, AGI systems must be designed with fail-safe mechanisms and ethical safeguards to minimize the likelihood of catastrophic outcomes in unanticipated scenarios. </w:t>
      </w:r>
      <w:r w:rsidRPr="005578D1">
        <w:rPr>
          <w:rStyle w:val="StyleBoldUnderline"/>
        </w:rPr>
        <w:t>Algorithmic bias refers to the propensity of AI systems to perpetuate or exacerbate existing biases present in the training data or underlying algorithms. This can lead to unfair or discriminatory outcomes, particularly in high- stakes domains such as criminal justice, healthcare, and hiring</w:t>
      </w:r>
      <w:r w:rsidRPr="005578D1">
        <w:rPr>
          <w:sz w:val="16"/>
        </w:rPr>
        <w:t xml:space="preserve"> (Landers and Behrend, 2023; Olushola, 2017). </w:t>
      </w:r>
      <w:r w:rsidRPr="005578D1">
        <w:rPr>
          <w:rStyle w:val="StyleBoldUnderline"/>
        </w:rPr>
        <w:t>Addressing algorithmic bias requires careful attention to data collection, preprocessing, and model training procedures to ensure fairness, transparency, and accountability throughout the development lifecycle.</w:t>
      </w:r>
    </w:p>
    <w:p w14:paraId="13E8ADB4" w14:textId="77777777" w:rsidR="00296B71" w:rsidRDefault="00296B71" w:rsidP="00296B71"/>
    <w:p w14:paraId="605C9BAB" w14:textId="77777777" w:rsidR="00296B71" w:rsidRDefault="00296B71" w:rsidP="00296B71">
      <w:pPr>
        <w:pStyle w:val="Heading4"/>
      </w:pPr>
      <w:r>
        <w:t>AI can replicate and worsen human biases</w:t>
      </w:r>
    </w:p>
    <w:p w14:paraId="5BCCE1AF"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“AI—The good, the bad, and the scary,” Virginia Tech Engineer, https://eng.vt.edu/magazine/stories/fall-2023/ai.html</w:t>
      </w:r>
    </w:p>
    <w:p w14:paraId="5DFAEC5C" w14:textId="77777777" w:rsidR="00296B71" w:rsidRDefault="00296B71" w:rsidP="00296B71">
      <w:r>
        <w:t>“</w:t>
      </w:r>
      <w:r w:rsidRPr="005578D1">
        <w:rPr>
          <w:rStyle w:val="StyleBoldUnderline"/>
        </w:rPr>
        <w:t>AI is a powerful tool that can easily be misused. In general, AI and learning algorithms extrapolate from the data they are given. If the designers do not provide representative data, the resulting AI systems become biased and unfair. For example, if you train a human detection algorithm and only show the algorithm images of people with blonde hair, that system may fail to recognize a user with brown hair (e.g., brown hair = not a human). In practice, rushed applications of AI have resulted in systems with racial and gender biases. The bad of AI is a technology that does not treat all users the same</w:t>
      </w:r>
      <w:r>
        <w:t>.”</w:t>
      </w:r>
    </w:p>
    <w:p w14:paraId="7E4A73F0" w14:textId="77777777" w:rsidR="00296B71" w:rsidRDefault="00296B71" w:rsidP="00296B71"/>
    <w:p w14:paraId="094EBB52" w14:textId="77777777" w:rsidR="00296B71" w:rsidRDefault="00296B71" w:rsidP="00296B71">
      <w:pPr>
        <w:pStyle w:val="Heading4"/>
      </w:pPr>
      <w:r>
        <w:t xml:space="preserve">AGI infringes people’s privacy rights because it processes data without consent </w:t>
      </w:r>
    </w:p>
    <w:p w14:paraId="2C74F974" w14:textId="77777777" w:rsidR="00296B71" w:rsidRDefault="00296B71" w:rsidP="00296B71">
      <w:r w:rsidRPr="00E7197F">
        <w:t xml:space="preserve">Shahana </w:t>
      </w:r>
      <w:r w:rsidRPr="00E7197F">
        <w:rPr>
          <w:rStyle w:val="StyleStyleBold12pt"/>
        </w:rPr>
        <w:t>Rayhan</w:t>
      </w:r>
      <w:r>
        <w:t xml:space="preserve">, research associate at CBECL, July </w:t>
      </w:r>
      <w:r w:rsidRPr="00E7197F">
        <w:rPr>
          <w:rStyle w:val="StyleStyleBold12pt"/>
        </w:rPr>
        <w:t>2023</w:t>
      </w:r>
      <w:r>
        <w:br/>
        <w:t>“</w:t>
      </w:r>
      <w:r w:rsidRPr="00E7197F">
        <w:t>Ethical Implications of Creating AGI: Impact on Human Society, Privacy, and Power Dynamics</w:t>
      </w:r>
      <w:r>
        <w:t xml:space="preserve">,” </w:t>
      </w:r>
      <w:r w:rsidRPr="00E7197F">
        <w:t>Artificial Intelligence Review</w:t>
      </w:r>
      <w:r>
        <w:t xml:space="preserve">, </w:t>
      </w:r>
      <w:r w:rsidRPr="00E7197F">
        <w:t>https://www.researchgate.net/publication/372752216_Ethical_Implications_of_Creating_AGI_Impact_on_Human_Society_Privacy_and_Power_Dynamics</w:t>
      </w:r>
    </w:p>
    <w:p w14:paraId="1E92A79E" w14:textId="77777777" w:rsidR="00296B71" w:rsidRPr="00E7197F" w:rsidRDefault="00296B71" w:rsidP="00296B71">
      <w:pPr>
        <w:rPr>
          <w:rStyle w:val="StyleBoldUnderline"/>
        </w:rPr>
      </w:pPr>
      <w:r w:rsidRPr="00E7197F">
        <w:rPr>
          <w:rStyle w:val="StyleBoldUnderline"/>
        </w:rPr>
        <w:t>AGI's development requires vast amounts of data to train and refine its algorithms. However, this raises concerns about data privacy and informed consent. Ensuring that data collection is conducted responsibly and with explicit user consent is essential to maintain the public's trust in AGI systems. Additionally, data ownership and control must be carefully considered. Safeguarding user data from unauthorized access and potential misuse is crucial in maintaining privacy and security in the AGI era.</w:t>
      </w:r>
    </w:p>
    <w:p w14:paraId="7B350F05" w14:textId="77777777" w:rsidR="00296B71" w:rsidRDefault="00296B71" w:rsidP="00296B71"/>
    <w:p w14:paraId="3D8E1C9E" w14:textId="77777777" w:rsidR="00296B71" w:rsidRDefault="00296B71" w:rsidP="00296B71">
      <w:pPr>
        <w:pStyle w:val="Heading4"/>
      </w:pPr>
      <w:r>
        <w:lastRenderedPageBreak/>
        <w:t>The continued development of AI will make misinformation even worse than it is now</w:t>
      </w:r>
    </w:p>
    <w:p w14:paraId="0FEC9F29"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“AI—The good, the bad, and the scary,” Virginia Tech Engineer, https://eng.vt.edu/magazine/stories/fall-2023/ai.html</w:t>
      </w:r>
    </w:p>
    <w:p w14:paraId="03A29F7F" w14:textId="77777777" w:rsidR="00296B71" w:rsidRPr="005578D1" w:rsidRDefault="00296B71" w:rsidP="00296B71">
      <w:pPr>
        <w:rPr>
          <w:rStyle w:val="StyleBoldUnderline"/>
        </w:rPr>
      </w:pPr>
      <w:r w:rsidRPr="005578D1">
        <w:rPr>
          <w:sz w:val="16"/>
        </w:rPr>
        <w:t>“</w:t>
      </w:r>
      <w:r w:rsidRPr="005578D1">
        <w:rPr>
          <w:rStyle w:val="StyleBoldUnderline"/>
        </w:rPr>
        <w:t>AI and ML have the capacity to be misunderstood, so much that it has the potential to become 'yet another technological gadget' that replaces critical thinking. It is also important to make sure that any safety-critical system has constraints in place that are trusted to prevent disaster</w:t>
      </w:r>
      <w:r w:rsidRPr="005578D1">
        <w:rPr>
          <w:sz w:val="16"/>
        </w:rPr>
        <w:t xml:space="preserve">, e.g., two independent keys required to launch a missile. The same approach should be true for AI widgets with authority, and with such safeguards there is no reason to believe AI will ‘take over or destroy’ the world. </w:t>
      </w:r>
      <w:r w:rsidRPr="005578D1">
        <w:rPr>
          <w:rStyle w:val="StyleBoldUnderline"/>
        </w:rPr>
        <w:t>Perhaps the scariest of all is the very real potential for AI/ML joining existing web data mining counterparts to mislead and misinform the next generation. AI, like people, can now speak with authority, so much that we are comforted in its accuracy.  How do we as a species distinguish fact from fiction when both are presented so similarly?  And how do we, as a species, prevent even more polarization than what currently exists due to AI tools 'giving users what they prefer' politically, technologically, and in advertisements? AI as a propaganda engine is dangerous, and we are already beginning to witness its effects.”</w:t>
      </w:r>
    </w:p>
    <w:p w14:paraId="10CD7613" w14:textId="77777777" w:rsidR="00296B71" w:rsidRDefault="00296B71" w:rsidP="00296B71"/>
    <w:p w14:paraId="35376D73" w14:textId="77777777" w:rsidR="00296B71" w:rsidRDefault="00296B71" w:rsidP="00296B71">
      <w:pPr>
        <w:pStyle w:val="Heading4"/>
      </w:pPr>
      <w:r>
        <w:t xml:space="preserve">AGI can be used as an unethical surveillance tool </w:t>
      </w:r>
    </w:p>
    <w:p w14:paraId="2A6EB79C" w14:textId="77777777" w:rsidR="00296B71" w:rsidRDefault="00296B71" w:rsidP="00296B71">
      <w:r w:rsidRPr="00E7197F">
        <w:t xml:space="preserve">Shahana </w:t>
      </w:r>
      <w:r w:rsidRPr="00E7197F">
        <w:rPr>
          <w:rStyle w:val="StyleStyleBold12pt"/>
        </w:rPr>
        <w:t>Rayhan</w:t>
      </w:r>
      <w:r>
        <w:t xml:space="preserve">, research associate at CBECL, July </w:t>
      </w:r>
      <w:r w:rsidRPr="00E7197F">
        <w:rPr>
          <w:rStyle w:val="StyleStyleBold12pt"/>
        </w:rPr>
        <w:t>2023</w:t>
      </w:r>
      <w:r>
        <w:br/>
        <w:t>“</w:t>
      </w:r>
      <w:r w:rsidRPr="00E7197F">
        <w:t>Ethical Implications of Creating AGI: Impact on Human Society, Privacy, and Power Dynamics</w:t>
      </w:r>
      <w:r>
        <w:t xml:space="preserve">,” </w:t>
      </w:r>
      <w:r w:rsidRPr="00E7197F">
        <w:t>Artificial Intelligence Review</w:t>
      </w:r>
      <w:r>
        <w:t xml:space="preserve">, </w:t>
      </w:r>
      <w:r w:rsidRPr="00E7197F">
        <w:t>https://www.researchgate.net/publication/372752216_Ethical_Implications_of_Creating_AGI_Impact_on_Human_Society_Privacy_and_Power_Dynamics</w:t>
      </w:r>
    </w:p>
    <w:p w14:paraId="7486A58C" w14:textId="77777777" w:rsidR="00296B71" w:rsidRPr="00E7197F" w:rsidRDefault="00296B71" w:rsidP="00296B71">
      <w:pPr>
        <w:rPr>
          <w:sz w:val="16"/>
        </w:rPr>
      </w:pPr>
      <w:r w:rsidRPr="00E7197F">
        <w:rPr>
          <w:rStyle w:val="StyleBoldUnderline"/>
        </w:rPr>
        <w:t>The widespread use of AGI-powered surveillance systems poses significant ethical challenges. Balancing security needs with preserving individual privacy rights is critical. Striking the right balance is essential to protect personal freedoms while addressing security concerns. AGI-driven surveillance must be subject to robust regulations to prevent abuse and safeguard civil liberties</w:t>
      </w:r>
      <w:r w:rsidRPr="00E7197F">
        <w:rPr>
          <w:sz w:val="16"/>
        </w:rPr>
        <w:t>. Transparent oversight and accountability mechanisms are crucial to ensure that surveillance applications remain ethical and compliant with legal frameworks.</w:t>
      </w:r>
    </w:p>
    <w:p w14:paraId="6C89EFCE" w14:textId="77777777" w:rsidR="00296B71" w:rsidRPr="00E7197F" w:rsidRDefault="00296B71" w:rsidP="00296B71"/>
    <w:p w14:paraId="02C1AD19" w14:textId="77777777" w:rsidR="00296B71" w:rsidRDefault="00296B71" w:rsidP="00296B71">
      <w:pPr>
        <w:pStyle w:val="Heading3"/>
      </w:pPr>
      <w:bookmarkStart w:id="17" w:name="_Toc190840703"/>
      <w:r>
        <w:lastRenderedPageBreak/>
        <w:t>A2 – AGI Inevitable</w:t>
      </w:r>
      <w:bookmarkEnd w:id="17"/>
      <w:r>
        <w:t xml:space="preserve"> </w:t>
      </w:r>
    </w:p>
    <w:p w14:paraId="5B1A43EA" w14:textId="77777777" w:rsidR="00296B71" w:rsidRDefault="00296B71" w:rsidP="00296B71"/>
    <w:p w14:paraId="19AC4BD1" w14:textId="77777777" w:rsidR="00296B71" w:rsidRDefault="00296B71" w:rsidP="00296B71">
      <w:pPr>
        <w:pStyle w:val="Heading4"/>
      </w:pPr>
      <w:r>
        <w:t>Most people hesitant towards AGI because of the potential risks and dangers</w:t>
      </w:r>
    </w:p>
    <w:p w14:paraId="01E55950" w14:textId="77777777" w:rsidR="00296B71" w:rsidRDefault="00296B71" w:rsidP="00296B71">
      <w:r>
        <w:t xml:space="preserve">Daniel </w:t>
      </w:r>
      <w:r w:rsidRPr="005578D1">
        <w:rPr>
          <w:rStyle w:val="StyleStyleBold12pt"/>
        </w:rPr>
        <w:t>Colson</w:t>
      </w:r>
      <w:r>
        <w:t xml:space="preserve">, Executive Director of the AI Policy Institute, 18 October </w:t>
      </w:r>
      <w:r w:rsidRPr="005578D1">
        <w:rPr>
          <w:rStyle w:val="StyleStyleBold12pt"/>
        </w:rPr>
        <w:t>2024</w:t>
      </w:r>
      <w:r>
        <w:br/>
        <w:t xml:space="preserve">“Silicon Valley Takes Artificial General Intelligence Seriously—Washington Must Too,” TIME, https://time.com/7093792/ai-artificial-general-intelligence-risks/ </w:t>
      </w:r>
    </w:p>
    <w:p w14:paraId="569FF102" w14:textId="77777777" w:rsidR="00296B71" w:rsidRPr="005578D1" w:rsidRDefault="00296B71" w:rsidP="00296B71">
      <w:pPr>
        <w:rPr>
          <w:sz w:val="16"/>
        </w:rPr>
      </w:pPr>
      <w:r w:rsidRPr="005578D1">
        <w:rPr>
          <w:rStyle w:val="StyleBoldUnderline"/>
        </w:rPr>
        <w:t xml:space="preserve">The apparent shift in Washington reflects public opinion that has been more willing to entertain the possibility of AGI’s imminence. In a July 2023 survey conducted by the AI Policy Institute, </w:t>
      </w:r>
      <w:proofErr w:type="gramStart"/>
      <w:r w:rsidRPr="005578D1">
        <w:rPr>
          <w:rStyle w:val="StyleBoldUnderline"/>
        </w:rPr>
        <w:t>the majority of</w:t>
      </w:r>
      <w:proofErr w:type="gramEnd"/>
      <w:r w:rsidRPr="005578D1">
        <w:rPr>
          <w:rStyle w:val="StyleBoldUnderline"/>
        </w:rPr>
        <w:t xml:space="preserve"> Americans said they thought AGI would be developed “within the next 5 years.” Some 82% of respondents also said we should “go slowly and deliberately” in AI development. That’s because the stakes are astronomical</w:t>
      </w:r>
      <w:r w:rsidRPr="005578D1">
        <w:rPr>
          <w:sz w:val="16"/>
        </w:rPr>
        <w:t xml:space="preserve">. Saunders detailed that </w:t>
      </w:r>
      <w:r w:rsidRPr="005578D1">
        <w:rPr>
          <w:rStyle w:val="StyleBoldUnderline"/>
        </w:rPr>
        <w:t>AGI could lead to cyberattacks or the creation of “novel biological weapons,”</w:t>
      </w:r>
      <w:r w:rsidRPr="005578D1">
        <w:rPr>
          <w:sz w:val="16"/>
        </w:rPr>
        <w:t xml:space="preserve"> and Toner warned that </w:t>
      </w:r>
      <w:r w:rsidRPr="005578D1">
        <w:rPr>
          <w:rStyle w:val="StyleBoldUnderline"/>
        </w:rPr>
        <w:t>many leading AI figures believe that in a worst-case scenario AGI “could lead to literal human extinction</w:t>
      </w:r>
      <w:r w:rsidRPr="005578D1">
        <w:rPr>
          <w:sz w:val="16"/>
        </w:rPr>
        <w:t>.”</w:t>
      </w:r>
    </w:p>
    <w:p w14:paraId="50EDB43E" w14:textId="77777777" w:rsidR="00296B71" w:rsidRDefault="00296B71" w:rsidP="00296B71"/>
    <w:p w14:paraId="4A288930" w14:textId="77777777" w:rsidR="00296B71" w:rsidRDefault="00296B71" w:rsidP="00296B71">
      <w:pPr>
        <w:pStyle w:val="Heading4"/>
      </w:pPr>
      <w:r>
        <w:t xml:space="preserve">AGI is distinct from weak AI – it will be able to out-perform humans in every way and will have the same capacities as humans </w:t>
      </w:r>
    </w:p>
    <w:p w14:paraId="1023C80A"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26" w:history="1">
        <w:r w:rsidRPr="00177087">
          <w:rPr>
            <w:rStyle w:val="Hyperlink"/>
          </w:rPr>
          <w:t>https://pmc.ncbi.nlm.nih.gov/articles/PMC7605294/</w:t>
        </w:r>
      </w:hyperlink>
    </w:p>
    <w:p w14:paraId="47BDD3B1" w14:textId="77777777" w:rsidR="00296B71" w:rsidRPr="005578D1" w:rsidRDefault="00296B71" w:rsidP="00296B71">
      <w:pPr>
        <w:rPr>
          <w:sz w:val="16"/>
        </w:rPr>
      </w:pPr>
      <w:r w:rsidRPr="005578D1">
        <w:rPr>
          <w:rStyle w:val="StyleBoldUnderline"/>
        </w:rPr>
        <w:t xml:space="preserve">The new development of the long-term goal of many researchers is to create strong AI or artificial general intelligence (AGI) which is the speculative intelligence of a machine that has the capacity to understand or learn any intelligent task human being can, thus assisting human to unravel the confronted problem. While narrow AI may outperform humans such as playing chess or solving equations, but its effect is still weak. AGI, however, could outperform humans at nearly every cognitive task. Strong AI is a different perception of AI that it can be programmed to </w:t>
      </w:r>
      <w:proofErr w:type="gramStart"/>
      <w:r w:rsidRPr="005578D1">
        <w:rPr>
          <w:rStyle w:val="StyleBoldUnderline"/>
        </w:rPr>
        <w:t>actually be</w:t>
      </w:r>
      <w:proofErr w:type="gramEnd"/>
      <w:r w:rsidRPr="005578D1">
        <w:rPr>
          <w:rStyle w:val="StyleBoldUnderline"/>
        </w:rPr>
        <w:t xml:space="preserve"> a human mind, to be intelligent in whatever it is commanded to attempt, even to have perception, beliefs and other cognitive capacities that are normally only ascribed to humans</w:t>
      </w:r>
      <w:r w:rsidRPr="005578D1">
        <w:rPr>
          <w:sz w:val="16"/>
        </w:rPr>
        <w:t xml:space="preserve"> [4].</w:t>
      </w:r>
    </w:p>
    <w:p w14:paraId="35524EAF" w14:textId="77777777" w:rsidR="00296B71" w:rsidRDefault="00296B71" w:rsidP="00296B71">
      <w:pPr>
        <w:pStyle w:val="Heading4"/>
      </w:pPr>
      <w:r>
        <w:t>AGI coming sooner than you’d think</w:t>
      </w:r>
    </w:p>
    <w:p w14:paraId="31A15F13" w14:textId="77777777" w:rsidR="00296B71" w:rsidRDefault="00296B71" w:rsidP="00296B71">
      <w:r>
        <w:t xml:space="preserve">Daniel </w:t>
      </w:r>
      <w:r w:rsidRPr="005578D1">
        <w:rPr>
          <w:rStyle w:val="StyleStyleBold12pt"/>
        </w:rPr>
        <w:t>Colson</w:t>
      </w:r>
      <w:r>
        <w:t xml:space="preserve">, Executive Director of the AI Policy Institute, 18 October </w:t>
      </w:r>
      <w:r w:rsidRPr="005578D1">
        <w:rPr>
          <w:rStyle w:val="StyleStyleBold12pt"/>
        </w:rPr>
        <w:t>2024</w:t>
      </w:r>
      <w:r>
        <w:br/>
        <w:t>“Silicon Valley Takes Artificial General Intelligence Seriously—Washington Must Too,” TIME, https://time.com/7093792/ai-artificial-general-intelligence-risks/</w:t>
      </w:r>
    </w:p>
    <w:p w14:paraId="16C92B08" w14:textId="77777777" w:rsidR="00296B71" w:rsidRPr="005578D1" w:rsidRDefault="00296B71" w:rsidP="00296B71">
      <w:pPr>
        <w:rPr>
          <w:sz w:val="16"/>
        </w:rPr>
      </w:pPr>
      <w:r w:rsidRPr="005578D1">
        <w:rPr>
          <w:rStyle w:val="StyleBoldUnderline"/>
        </w:rPr>
        <w:t>Artificial General Intelligence</w:t>
      </w:r>
      <w:r w:rsidRPr="005578D1">
        <w:rPr>
          <w:sz w:val="16"/>
        </w:rPr>
        <w:t>—machines that can learn and perform any cognitive task that a human can—</w:t>
      </w:r>
      <w:r w:rsidRPr="005578D1">
        <w:rPr>
          <w:rStyle w:val="StyleBoldUnderline"/>
        </w:rPr>
        <w:t>has long been relegated to the realm of science fiction. But recent developments show that AGI is no longer a distant speculation; it’s an impending reality that demands our immediate attention</w:t>
      </w:r>
      <w:r w:rsidRPr="005578D1">
        <w:rPr>
          <w:sz w:val="16"/>
        </w:rPr>
        <w:t xml:space="preserve">. On Sept. 17, during a Senate Judiciary Subcommittee hearing titled “Oversight of AI: Insiders’ Perspectives,” </w:t>
      </w:r>
      <w:r w:rsidRPr="005578D1">
        <w:rPr>
          <w:rStyle w:val="StyleBoldUnderline"/>
        </w:rPr>
        <w:t>whistleblowers from leading AI companies sounded the alarm on the rapid advancement toward AGI and the glaring lack of oversight</w:t>
      </w:r>
      <w:r w:rsidRPr="005578D1">
        <w:rPr>
          <w:sz w:val="16"/>
        </w:rPr>
        <w:t xml:space="preserve">. Helen Toner, a former board member of OpenAI and director of strategy at Georgetown University’s Center for Security and Emerging Technology, testified that, “The biggest disconnect that I see between AI insider perspectives and public perceptions of AI companies is when it comes to the idea of artificial general intelligence.” She continued that </w:t>
      </w:r>
      <w:r w:rsidRPr="005578D1">
        <w:rPr>
          <w:rStyle w:val="StyleBoldUnderline"/>
        </w:rPr>
        <w:t>leading AI companies such as OpenAI, Google, and Anthropic are “treating building AGI as an entirely serious goal</w:t>
      </w:r>
      <w:r w:rsidRPr="005578D1">
        <w:rPr>
          <w:sz w:val="16"/>
        </w:rPr>
        <w:t>.”</w:t>
      </w:r>
    </w:p>
    <w:p w14:paraId="3E847E30" w14:textId="77777777" w:rsidR="00296B71" w:rsidRPr="00E7197F" w:rsidRDefault="00296B71" w:rsidP="00296B71"/>
    <w:p w14:paraId="7BE9DEAF" w14:textId="77777777" w:rsidR="00296B71" w:rsidRDefault="00296B71" w:rsidP="00296B71">
      <w:pPr>
        <w:pStyle w:val="Heading3"/>
      </w:pPr>
      <w:bookmarkStart w:id="18" w:name="_Toc190840704"/>
      <w:r>
        <w:lastRenderedPageBreak/>
        <w:t>A2 – We Can Ethically Regulate AGI</w:t>
      </w:r>
      <w:bookmarkEnd w:id="18"/>
    </w:p>
    <w:p w14:paraId="5610EB51" w14:textId="77777777" w:rsidR="00296B71" w:rsidRDefault="00296B71" w:rsidP="00296B71"/>
    <w:p w14:paraId="6220531F" w14:textId="77777777" w:rsidR="00296B71" w:rsidRDefault="00296B71" w:rsidP="00296B71">
      <w:pPr>
        <w:pStyle w:val="Heading4"/>
      </w:pPr>
      <w:r>
        <w:t xml:space="preserve">Regulatory risk management systems won’t be able to solve AGI’s existential risks </w:t>
      </w:r>
    </w:p>
    <w:p w14:paraId="0D21BE28" w14:textId="77777777" w:rsidR="00296B71" w:rsidRDefault="00296B71" w:rsidP="00296B71">
      <w:r w:rsidRPr="00E7197F">
        <w:t xml:space="preserve">Federico L. G. </w:t>
      </w:r>
      <w:proofErr w:type="spellStart"/>
      <w:r w:rsidRPr="00E7197F">
        <w:rPr>
          <w:rStyle w:val="StyleStyleBold12pt"/>
        </w:rPr>
        <w:t>Faroldi</w:t>
      </w:r>
      <w:proofErr w:type="spellEnd"/>
      <w:r>
        <w:t xml:space="preserve">, professor of law at the </w:t>
      </w:r>
      <w:r w:rsidRPr="00E7197F">
        <w:t>University of Pavia</w:t>
      </w:r>
      <w:r>
        <w:t xml:space="preserve"> in </w:t>
      </w:r>
      <w:r w:rsidRPr="00E7197F">
        <w:t>Italy</w:t>
      </w:r>
      <w:r>
        <w:t xml:space="preserve">, 9 July </w:t>
      </w:r>
      <w:r w:rsidRPr="00E7197F">
        <w:rPr>
          <w:rStyle w:val="StyleStyleBold12pt"/>
        </w:rPr>
        <w:t>2024</w:t>
      </w:r>
      <w:r>
        <w:br/>
        <w:t>“</w:t>
      </w:r>
      <w:r w:rsidRPr="00E7197F">
        <w:t>Risk and artificial general intelligence</w:t>
      </w:r>
      <w:r>
        <w:t xml:space="preserve">,” AI &amp; Society, Volume 28, </w:t>
      </w:r>
      <w:hyperlink r:id="rId27" w:history="1">
        <w:r w:rsidRPr="00177087">
          <w:rPr>
            <w:rStyle w:val="Hyperlink"/>
          </w:rPr>
          <w:t>https://link.springer.com/article/10.1007/s00146-024-02004-z</w:t>
        </w:r>
      </w:hyperlink>
    </w:p>
    <w:p w14:paraId="6288BB9A" w14:textId="77777777" w:rsidR="00296B71" w:rsidRPr="00E7197F" w:rsidRDefault="00296B71" w:rsidP="00296B71">
      <w:pPr>
        <w:rPr>
          <w:sz w:val="16"/>
        </w:rPr>
      </w:pPr>
      <w:proofErr w:type="gramStart"/>
      <w:r w:rsidRPr="00E7197F">
        <w:rPr>
          <w:sz w:val="16"/>
        </w:rPr>
        <w:t xml:space="preserve">In particular, </w:t>
      </w:r>
      <w:r w:rsidRPr="00E7197F">
        <w:rPr>
          <w:rStyle w:val="StyleBoldUnderline"/>
        </w:rPr>
        <w:t>if</w:t>
      </w:r>
      <w:proofErr w:type="gramEnd"/>
      <w:r w:rsidRPr="00E7197F">
        <w:rPr>
          <w:rStyle w:val="StyleBoldUnderline"/>
        </w:rPr>
        <w:t xml:space="preserve"> AGI poses, or may pose, an existential risk, such risk seems likely to escape common risk-management systems, for it does not appear easily quantifiable in terms of severity, not to mention in terms of probability</w:t>
      </w:r>
      <w:r w:rsidRPr="00E7197F">
        <w:rPr>
          <w:sz w:val="16"/>
        </w:rPr>
        <w:t xml:space="preserve">. The main problem with this set of provision is that </w:t>
      </w:r>
      <w:r w:rsidRPr="00E7197F">
        <w:rPr>
          <w:rStyle w:val="StyleBoldUnderline"/>
        </w:rPr>
        <w:t>it ignores general AIs</w:t>
      </w:r>
      <w:r w:rsidRPr="00E7197F">
        <w:rPr>
          <w:sz w:val="16"/>
        </w:rPr>
        <w:t xml:space="preserve"> (substantially, not formally, since there is a category of general-purpose AI system), </w:t>
      </w:r>
      <w:r w:rsidRPr="00E7197F">
        <w:rPr>
          <w:rStyle w:val="StyleBoldUnderline"/>
        </w:rPr>
        <w:t>and thus decreases legal certainty</w:t>
      </w:r>
      <w:r w:rsidRPr="00E7197F">
        <w:rPr>
          <w:sz w:val="16"/>
        </w:rPr>
        <w:t xml:space="preserve">, increases what the providers are on the hook for; second it ignores that, even if the providers are off the hook, </w:t>
      </w:r>
      <w:r w:rsidRPr="00E7197F">
        <w:rPr>
          <w:rStyle w:val="StyleBoldUnderline"/>
        </w:rPr>
        <w:t>the rest of humanity may be exposed to existential risks, in a clamorous case of negative externalities</w:t>
      </w:r>
      <w:r w:rsidRPr="00E7197F">
        <w:rPr>
          <w:sz w:val="16"/>
        </w:rPr>
        <w:t>. Such existential risks need to be prevented tout court.</w:t>
      </w:r>
    </w:p>
    <w:p w14:paraId="3291F031" w14:textId="77777777" w:rsidR="00296B71" w:rsidRDefault="00296B71" w:rsidP="00296B71"/>
    <w:p w14:paraId="23B85B33" w14:textId="77777777" w:rsidR="00296B71" w:rsidRDefault="00296B71" w:rsidP="00296B71">
      <w:pPr>
        <w:pStyle w:val="Heading4"/>
      </w:pPr>
      <w:r>
        <w:t xml:space="preserve">Coding restrictions won’t be able to constrain AGI </w:t>
      </w:r>
    </w:p>
    <w:p w14:paraId="728F6D5F" w14:textId="77777777" w:rsidR="00296B71" w:rsidRDefault="00296B71" w:rsidP="00296B71">
      <w:r>
        <w:t xml:space="preserve">Tamlyn </w:t>
      </w:r>
      <w:r w:rsidRPr="00E7197F">
        <w:rPr>
          <w:rStyle w:val="StyleStyleBold12pt"/>
        </w:rPr>
        <w:t>Hunt</w:t>
      </w:r>
      <w:r>
        <w:t xml:space="preserve">, neuroscience </w:t>
      </w:r>
      <w:r w:rsidRPr="00E7197F">
        <w:t>scholar at the University of California</w:t>
      </w:r>
      <w:r>
        <w:t xml:space="preserve"> </w:t>
      </w:r>
      <w:r w:rsidRPr="00E7197F">
        <w:t>Santa Barbara</w:t>
      </w:r>
      <w:r>
        <w:t xml:space="preserve">, 25 May </w:t>
      </w:r>
      <w:r w:rsidRPr="00E7197F">
        <w:rPr>
          <w:rStyle w:val="StyleStyleBold12pt"/>
        </w:rPr>
        <w:t>2023</w:t>
      </w:r>
      <w:r>
        <w:br/>
        <w:t>“</w:t>
      </w:r>
      <w:r w:rsidRPr="00E7197F">
        <w:t>Here’s Why AI May Be Extremely Dangerous—Whether It’s Conscious or Not</w:t>
      </w:r>
      <w:r>
        <w:t xml:space="preserve">,” Scientific American, </w:t>
      </w:r>
      <w:hyperlink r:id="rId28" w:history="1">
        <w:r w:rsidRPr="00177087">
          <w:rPr>
            <w:rStyle w:val="Hyperlink"/>
          </w:rPr>
          <w:t>https://www.scientificamerican.com/article/heres-why-ai-may-be-extremely-dangerous-whether-its-conscious-or-not/</w:t>
        </w:r>
      </w:hyperlink>
    </w:p>
    <w:p w14:paraId="0363B80C" w14:textId="77777777" w:rsidR="00296B71" w:rsidRPr="00E7197F" w:rsidRDefault="00296B71" w:rsidP="00296B71">
      <w:pPr>
        <w:rPr>
          <w:sz w:val="16"/>
        </w:rPr>
      </w:pPr>
      <w:r w:rsidRPr="00E7197F">
        <w:rPr>
          <w:rStyle w:val="StyleBoldUnderline"/>
        </w:rPr>
        <w:t>Once AI can improve itself, which may be not more than a few years away</w:t>
      </w:r>
      <w:r w:rsidRPr="00E7197F">
        <w:rPr>
          <w:sz w:val="16"/>
        </w:rPr>
        <w:t xml:space="preserve">, and could in fact already be here now, </w:t>
      </w:r>
      <w:r w:rsidRPr="00E7197F">
        <w:rPr>
          <w:rStyle w:val="StyleBoldUnderline"/>
        </w:rPr>
        <w:t>we have no way of knowing what the AI will do or how we can control it. This is because superintelligent AI (which by definition can surpass humans in a broad range of activities) will</w:t>
      </w:r>
      <w:r w:rsidRPr="00E7197F">
        <w:rPr>
          <w:sz w:val="16"/>
        </w:rPr>
        <w:t>—and this is what I worry about the most—</w:t>
      </w:r>
      <w:r w:rsidRPr="00E7197F">
        <w:rPr>
          <w:rStyle w:val="StyleBoldUnderline"/>
        </w:rPr>
        <w:t>be able to run circles around programmers and any other human by manipulating humans to do its will; it will also have the capacity to act in the virtual world through its electronic connections, and to act in the physical world through robot bodies</w:t>
      </w:r>
      <w:r w:rsidRPr="00E7197F">
        <w:rPr>
          <w:sz w:val="16"/>
        </w:rPr>
        <w:t>.</w:t>
      </w:r>
    </w:p>
    <w:p w14:paraId="23985271" w14:textId="77777777" w:rsidR="00296B71" w:rsidRDefault="00296B71" w:rsidP="00296B71"/>
    <w:p w14:paraId="259F87BA" w14:textId="77777777" w:rsidR="00296B71" w:rsidRDefault="00296B71" w:rsidP="00296B71">
      <w:pPr>
        <w:pStyle w:val="Heading4"/>
      </w:pPr>
      <w:r>
        <w:t>The world’s smartest thinkers are extremely cautious and fearful of AGI</w:t>
      </w:r>
    </w:p>
    <w:p w14:paraId="7426B9C4"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29" w:history="1">
        <w:r w:rsidRPr="00177087">
          <w:rPr>
            <w:rStyle w:val="Hyperlink"/>
          </w:rPr>
          <w:t>https://pmc.ncbi.nlm.nih.gov/articles/PMC7605294/</w:t>
        </w:r>
      </w:hyperlink>
    </w:p>
    <w:p w14:paraId="0CB1942F" w14:textId="77777777" w:rsidR="00296B71" w:rsidRPr="005578D1" w:rsidRDefault="00296B71" w:rsidP="00296B71">
      <w:pPr>
        <w:rPr>
          <w:sz w:val="16"/>
        </w:rPr>
      </w:pPr>
      <w:r w:rsidRPr="005578D1">
        <w:rPr>
          <w:rStyle w:val="StyleBoldUnderline"/>
        </w:rPr>
        <w:t xml:space="preserve">Stephen Hawking warned early in 2014 that the development of full AI could spell the end of </w:t>
      </w:r>
      <w:proofErr w:type="gramStart"/>
      <w:r w:rsidRPr="005578D1">
        <w:rPr>
          <w:rStyle w:val="StyleBoldUnderline"/>
        </w:rPr>
        <w:t>the human race</w:t>
      </w:r>
      <w:proofErr w:type="gramEnd"/>
      <w:r w:rsidRPr="005578D1">
        <w:rPr>
          <w:rStyle w:val="StyleBoldUnderline"/>
        </w:rPr>
        <w:t>. He said that once humans develop AI, it may take off on its own and redesign itself at an ever-increasing rate</w:t>
      </w:r>
      <w:r w:rsidRPr="005578D1">
        <w:rPr>
          <w:sz w:val="16"/>
        </w:rPr>
        <w:t xml:space="preserve"> [15]. </w:t>
      </w:r>
      <w:r w:rsidRPr="005578D1">
        <w:rPr>
          <w:rStyle w:val="StyleBoldUnderline"/>
        </w:rPr>
        <w:t>Humans, who are limited by slow biological evolution, could not compete and would be superseded</w:t>
      </w:r>
      <w:r w:rsidRPr="005578D1">
        <w:rPr>
          <w:sz w:val="16"/>
        </w:rPr>
        <w:t xml:space="preserve">. In his book Superintelligence, Nick Bostrom gives an argument that </w:t>
      </w:r>
      <w:r w:rsidRPr="005578D1">
        <w:rPr>
          <w:rStyle w:val="StyleBoldUnderline"/>
        </w:rPr>
        <w:t>AI will pose a threat to humankind</w:t>
      </w:r>
      <w:r w:rsidRPr="005578D1">
        <w:rPr>
          <w:sz w:val="16"/>
        </w:rPr>
        <w:t xml:space="preserve">. He argues that </w:t>
      </w:r>
      <w:r w:rsidRPr="005578D1">
        <w:rPr>
          <w:rStyle w:val="StyleBoldUnderline"/>
        </w:rPr>
        <w:t>sufficiently intelligent AI can exhibit convergent behavior such as acquiring resources or protecting itself from being shut down, and it might harm humanity</w:t>
      </w:r>
      <w:r w:rsidRPr="005578D1">
        <w:rPr>
          <w:sz w:val="16"/>
        </w:rPr>
        <w:t xml:space="preserve"> [16].</w:t>
      </w:r>
    </w:p>
    <w:p w14:paraId="138E8BD8" w14:textId="77777777" w:rsidR="00296B71" w:rsidRDefault="00296B71" w:rsidP="00296B71"/>
    <w:p w14:paraId="5E979CDB" w14:textId="77777777" w:rsidR="00296B71" w:rsidRDefault="00296B71" w:rsidP="00296B71">
      <w:pPr>
        <w:pStyle w:val="Heading4"/>
      </w:pPr>
      <w:r>
        <w:lastRenderedPageBreak/>
        <w:t xml:space="preserve">The </w:t>
      </w:r>
      <w:proofErr w:type="spellStart"/>
      <w:proofErr w:type="gramStart"/>
      <w:r>
        <w:t>controller’s</w:t>
      </w:r>
      <w:proofErr w:type="spellEnd"/>
      <w:proofErr w:type="gramEnd"/>
      <w:r>
        <w:t xml:space="preserve"> of AI, governments and corporations, have other incentives besides making AGI ethical </w:t>
      </w:r>
    </w:p>
    <w:p w14:paraId="79697105" w14:textId="77777777" w:rsidR="00296B71" w:rsidRDefault="00296B71" w:rsidP="00296B7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5D21C97F" w14:textId="77777777" w:rsidR="00296B71" w:rsidRPr="00F9792F" w:rsidRDefault="00296B71" w:rsidP="00296B71">
      <w:pPr>
        <w:rPr>
          <w:rStyle w:val="StyleBoldUnderline"/>
        </w:rPr>
      </w:pPr>
      <w:r w:rsidRPr="00F9792F">
        <w:rPr>
          <w:rStyle w:val="StyleBoldUnderline"/>
        </w:rPr>
        <w:t>Control of AI is concentrated in the hands of powerful companies and governments driven by motives other than ethical concerns</w:t>
      </w:r>
      <w:r w:rsidRPr="00F9792F">
        <w:rPr>
          <w:sz w:val="16"/>
        </w:rPr>
        <w:t xml:space="preserve">: Over the next decade, AI development will continue to be aimed at finding ever-more-sophisticated ways to exert influence over people’s emotions and beliefs </w:t>
      </w:r>
      <w:proofErr w:type="gramStart"/>
      <w:r w:rsidRPr="00F9792F">
        <w:rPr>
          <w:sz w:val="16"/>
        </w:rPr>
        <w:t>in order to</w:t>
      </w:r>
      <w:proofErr w:type="gramEnd"/>
      <w:r w:rsidRPr="00F9792F">
        <w:rPr>
          <w:sz w:val="16"/>
        </w:rPr>
        <w:t xml:space="preserve"> convince them to buy goods, services and ideas. The AI genie is already out of the bottle, abuses are already occurring, and some are not very visible and hard to remedy: AI applications are already at work in “black box” systems that are opaque at best and, at worst, impossible to dissect. </w:t>
      </w:r>
      <w:r w:rsidRPr="00F9792F">
        <w:rPr>
          <w:rStyle w:val="StyleBoldUnderline"/>
        </w:rPr>
        <w:t>How can ethical standards be applied under these conditions?</w:t>
      </w:r>
      <w:r w:rsidRPr="00F9792F">
        <w:rPr>
          <w:sz w:val="16"/>
        </w:rPr>
        <w:t xml:space="preserve"> While history has shown that when abuses arise as new tools are introduced societies always adjust and work to find remedies, this time it’s different. AI is a major threat. </w:t>
      </w:r>
      <w:r w:rsidRPr="00F9792F">
        <w:rPr>
          <w:rStyle w:val="StyleBoldUnderline"/>
        </w:rPr>
        <w:t>Global competition, especially between China and the U.S., will matter more to the development of AI than any ethical issues: There is an arms race between the two tech superpowers that overshadows concerns about ethics. Plus, the two countries define ethics in different ways. The acquisition of techno-power is the real impetus for advancing AI systems. Ethics takes a back seat.</w:t>
      </w:r>
    </w:p>
    <w:p w14:paraId="743BF090" w14:textId="77777777" w:rsidR="00296B71" w:rsidRDefault="00296B71" w:rsidP="00296B71"/>
    <w:p w14:paraId="3A88C5F0" w14:textId="77777777" w:rsidR="00296B71" w:rsidRDefault="00296B71" w:rsidP="00296B71">
      <w:pPr>
        <w:pStyle w:val="Heading4"/>
      </w:pPr>
      <w:r>
        <w:t xml:space="preserve">Bad actors could program AGI with bad intentions </w:t>
      </w:r>
    </w:p>
    <w:p w14:paraId="2C1E6B52"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30" w:history="1">
        <w:r w:rsidRPr="00177087">
          <w:rPr>
            <w:rStyle w:val="Hyperlink"/>
          </w:rPr>
          <w:t>https://pmc.ncbi.nlm.nih.gov/articles/PMC7605294/</w:t>
        </w:r>
      </w:hyperlink>
    </w:p>
    <w:p w14:paraId="2607E82E" w14:textId="77777777" w:rsidR="00296B71" w:rsidRDefault="00296B71" w:rsidP="00296B71">
      <w:r w:rsidRPr="005578D1">
        <w:rPr>
          <w:rStyle w:val="StyleBoldUnderline"/>
        </w:rPr>
        <w:t>The human masters who create AI may invent something that is racial bias or egocentrically oriented to harm certain people or things. For instance, the United Nations has voted to limit the spread of nucleus power in fear of its indiscriminative use to destroying humankind or targeting on certain races or region to achieve the goal of domination. AI is possible to target certain race or some programmed objects to accomplish the command of destruction by the programmers, thus creating world disaster</w:t>
      </w:r>
      <w:r>
        <w:t>.</w:t>
      </w:r>
    </w:p>
    <w:p w14:paraId="1862F9D1" w14:textId="77777777" w:rsidR="00296B71" w:rsidRPr="00E7197F" w:rsidRDefault="00296B71" w:rsidP="00296B71"/>
    <w:p w14:paraId="281676E2" w14:textId="77777777" w:rsidR="00296B71" w:rsidRDefault="00296B71" w:rsidP="00296B71">
      <w:pPr>
        <w:pStyle w:val="Heading3"/>
      </w:pPr>
      <w:bookmarkStart w:id="19" w:name="_Toc190840705"/>
      <w:r>
        <w:lastRenderedPageBreak/>
        <w:t>A2 – AGI Advances Humans</w:t>
      </w:r>
      <w:bookmarkEnd w:id="19"/>
    </w:p>
    <w:p w14:paraId="00DB792C" w14:textId="77777777" w:rsidR="00296B71" w:rsidRDefault="00296B71" w:rsidP="00296B71"/>
    <w:p w14:paraId="7EC441E1" w14:textId="77777777" w:rsidR="00296B71" w:rsidRDefault="00296B71" w:rsidP="00296B71">
      <w:pPr>
        <w:pStyle w:val="Heading4"/>
      </w:pPr>
      <w:r>
        <w:t xml:space="preserve">World’s experts warning us about AGI now </w:t>
      </w:r>
    </w:p>
    <w:p w14:paraId="4A205E15" w14:textId="77777777" w:rsidR="00296B71" w:rsidRDefault="00296B71" w:rsidP="00296B71">
      <w:r>
        <w:t xml:space="preserve">Tamlyn </w:t>
      </w:r>
      <w:r w:rsidRPr="00E7197F">
        <w:rPr>
          <w:rStyle w:val="StyleStyleBold12pt"/>
        </w:rPr>
        <w:t>Hunt</w:t>
      </w:r>
      <w:r>
        <w:t xml:space="preserve">, neuroscience </w:t>
      </w:r>
      <w:r w:rsidRPr="00E7197F">
        <w:t>scholar at the University of California</w:t>
      </w:r>
      <w:r>
        <w:t xml:space="preserve"> </w:t>
      </w:r>
      <w:r w:rsidRPr="00E7197F">
        <w:t>Santa Barbara</w:t>
      </w:r>
      <w:r>
        <w:t xml:space="preserve">, 25 May </w:t>
      </w:r>
      <w:r w:rsidRPr="00E7197F">
        <w:rPr>
          <w:rStyle w:val="StyleStyleBold12pt"/>
        </w:rPr>
        <w:t>2023</w:t>
      </w:r>
      <w:r>
        <w:br/>
        <w:t>“</w:t>
      </w:r>
      <w:r w:rsidRPr="00E7197F">
        <w:t>Here’s Why AI May Be Extremely Dangerous—Whether It’s Conscious or Not</w:t>
      </w:r>
      <w:r>
        <w:t xml:space="preserve">,” Scientific American, </w:t>
      </w:r>
      <w:hyperlink r:id="rId31" w:history="1">
        <w:r w:rsidRPr="00177087">
          <w:rPr>
            <w:rStyle w:val="Hyperlink"/>
          </w:rPr>
          <w:t>https://www.scientificamerican.com/article/heres-why-ai-may-be-extremely-dangerous-whether-its-conscious-or-not/</w:t>
        </w:r>
      </w:hyperlink>
    </w:p>
    <w:p w14:paraId="56C62F0F" w14:textId="77777777" w:rsidR="00296B71" w:rsidRPr="00E7197F" w:rsidRDefault="00296B71" w:rsidP="000D31F8">
      <w:pPr>
        <w:ind w:right="-18"/>
        <w:rPr>
          <w:sz w:val="16"/>
        </w:rPr>
      </w:pPr>
      <w:r w:rsidRPr="00E7197F">
        <w:rPr>
          <w:sz w:val="16"/>
        </w:rPr>
        <w:t xml:space="preserve">He’s not the only one worried. </w:t>
      </w:r>
      <w:r w:rsidRPr="00E7197F">
        <w:rPr>
          <w:rStyle w:val="StyleBoldUnderline"/>
        </w:rPr>
        <w:t>A 2023 survey of AI experts found that 36 percent fear that AI development may result in a “nuclear-level catastrophe.” Almost 28,000 people have signed on to an open letter written by the Future of Life Institute, including Steve Wozniak, Elon Musk, the CEOs of several AI companies and many other prominent technologists, asking for a six-month pause or a moratorium on new advanced AI development</w:t>
      </w:r>
      <w:r w:rsidRPr="00E7197F">
        <w:rPr>
          <w:sz w:val="16"/>
        </w:rPr>
        <w:t>.</w:t>
      </w:r>
    </w:p>
    <w:p w14:paraId="0C082DB7" w14:textId="77777777" w:rsidR="00296B71" w:rsidRDefault="00296B71" w:rsidP="00296B71"/>
    <w:p w14:paraId="30CE8219" w14:textId="77777777" w:rsidR="00296B71" w:rsidRDefault="00296B71" w:rsidP="00296B71">
      <w:pPr>
        <w:pStyle w:val="Heading4"/>
      </w:pPr>
      <w:r>
        <w:t xml:space="preserve">AGI concentrates power in the hands of a few elite </w:t>
      </w:r>
    </w:p>
    <w:p w14:paraId="7D61D0E5" w14:textId="77777777" w:rsidR="00296B71" w:rsidRDefault="00296B71" w:rsidP="00296B71">
      <w:r w:rsidRPr="00E7197F">
        <w:t xml:space="preserve">Shahana </w:t>
      </w:r>
      <w:r w:rsidRPr="00E7197F">
        <w:rPr>
          <w:rStyle w:val="StyleStyleBold12pt"/>
        </w:rPr>
        <w:t>Rayhan</w:t>
      </w:r>
      <w:r>
        <w:t xml:space="preserve">, research associate at CBECL, July </w:t>
      </w:r>
      <w:r w:rsidRPr="00E7197F">
        <w:rPr>
          <w:rStyle w:val="StyleStyleBold12pt"/>
        </w:rPr>
        <w:t>2023</w:t>
      </w:r>
      <w:r>
        <w:br/>
        <w:t>“</w:t>
      </w:r>
      <w:r w:rsidRPr="00E7197F">
        <w:t>Ethical Implications of Creating AGI: Impact on Human Society, Privacy, and Power Dynamics</w:t>
      </w:r>
      <w:r>
        <w:t xml:space="preserve">,” </w:t>
      </w:r>
      <w:r w:rsidRPr="00E7197F">
        <w:t>Artificial Intelligence Review</w:t>
      </w:r>
      <w:r>
        <w:t xml:space="preserve">, </w:t>
      </w:r>
      <w:r w:rsidRPr="00E7197F">
        <w:t>https://www.researchgate.net/publication/372752216_Ethical_Implications_of_Creating_AGI_Impact_on_Human_Society_Privacy_and_Power_Dynamics</w:t>
      </w:r>
    </w:p>
    <w:p w14:paraId="2C97DCE6" w14:textId="77777777" w:rsidR="00296B71" w:rsidRPr="00E7197F" w:rsidRDefault="00296B71" w:rsidP="00296B71">
      <w:pPr>
        <w:rPr>
          <w:rStyle w:val="StyleBoldUnderline"/>
        </w:rPr>
      </w:pPr>
      <w:r w:rsidRPr="00E7197F">
        <w:rPr>
          <w:rStyle w:val="StyleBoldUnderline"/>
        </w:rPr>
        <w:t>The development and deployment of AGI raise concerns about the concentration of power in the hands of a few entities. If a select group or organization gains exclusive control over AGI technology, it could lead to monopolistic tendencies and undermine the principles of fair competition. Concentrated power could also have political ramifications, impacting democratic processes and decision-making. Therefore, ensuring a diverse and inclusive approach to AGI development is crucial to prevent the undue concentration of power.</w:t>
      </w:r>
    </w:p>
    <w:p w14:paraId="59023932" w14:textId="77777777" w:rsidR="00296B71" w:rsidRDefault="00296B71" w:rsidP="00296B71"/>
    <w:p w14:paraId="4559249B" w14:textId="77777777" w:rsidR="00296B71" w:rsidRDefault="00296B71" w:rsidP="00296B71">
      <w:pPr>
        <w:pStyle w:val="Heading4"/>
      </w:pPr>
      <w:r>
        <w:t xml:space="preserve">The existence of AGI increases the risks of fraud and deceit, massive job losses, and undermining accountability in society </w:t>
      </w:r>
    </w:p>
    <w:p w14:paraId="07DE284D" w14:textId="77777777" w:rsidR="00296B71" w:rsidRDefault="00296B71" w:rsidP="00296B71">
      <w:r w:rsidRPr="005578D1">
        <w:t xml:space="preserve">Peter </w:t>
      </w:r>
      <w:r w:rsidRPr="005578D1">
        <w:rPr>
          <w:rStyle w:val="StyleStyleBold12pt"/>
        </w:rPr>
        <w:t>Millican</w:t>
      </w:r>
      <w:r>
        <w:t xml:space="preserve">, professor of philosophy at the University of Oxford, July </w:t>
      </w:r>
      <w:r w:rsidRPr="005578D1">
        <w:rPr>
          <w:rStyle w:val="StyleStyleBold12pt"/>
        </w:rPr>
        <w:t>2024</w:t>
      </w:r>
      <w:r>
        <w:br/>
        <w:t>“</w:t>
      </w:r>
      <w:r w:rsidRPr="005578D1">
        <w:t>Artificial General Intelligence: Shocks, Sentience, and Moral Status</w:t>
      </w:r>
      <w:r>
        <w:t xml:space="preserve">,” in </w:t>
      </w:r>
      <w:r w:rsidRPr="005578D1">
        <w:rPr>
          <w:i/>
          <w:iCs/>
        </w:rPr>
        <w:t>AI Morality</w:t>
      </w:r>
      <w:r>
        <w:t xml:space="preserve">, </w:t>
      </w:r>
      <w:hyperlink r:id="rId32" w:history="1">
        <w:r w:rsidRPr="00177087">
          <w:rPr>
            <w:rStyle w:val="Hyperlink"/>
          </w:rPr>
          <w:t>https://www.millican.org/papers/2024AGIMorality.pdf</w:t>
        </w:r>
      </w:hyperlink>
    </w:p>
    <w:p w14:paraId="70BCCB37" w14:textId="77777777" w:rsidR="00296B71" w:rsidRPr="00E7197F" w:rsidRDefault="00296B71" w:rsidP="00296B71">
      <w:pPr>
        <w:rPr>
          <w:sz w:val="16"/>
        </w:rPr>
      </w:pPr>
      <w:r w:rsidRPr="005578D1">
        <w:rPr>
          <w:rStyle w:val="StyleBoldUnderline"/>
        </w:rPr>
        <w:t xml:space="preserve">Related concerns arise from ChatGPT’s ability to generate text in specific styles as requested by the user, and thus to impersonate prominent individuals or </w:t>
      </w:r>
      <w:proofErr w:type="spellStart"/>
      <w:r w:rsidRPr="005578D1">
        <w:rPr>
          <w:rStyle w:val="StyleBoldUnderline"/>
        </w:rPr>
        <w:t>organisations</w:t>
      </w:r>
      <w:proofErr w:type="spellEnd"/>
      <w:r w:rsidRPr="005578D1">
        <w:rPr>
          <w:rStyle w:val="StyleBoldUnderline"/>
        </w:rPr>
        <w:t xml:space="preserve">, bringing risks of fraud and deceit. That ability can be exploited more positively in the drafting of </w:t>
      </w:r>
      <w:proofErr w:type="spellStart"/>
      <w:r w:rsidRPr="005578D1">
        <w:rPr>
          <w:rStyle w:val="StyleBoldUnderline"/>
        </w:rPr>
        <w:t>standardised</w:t>
      </w:r>
      <w:proofErr w:type="spellEnd"/>
      <w:r w:rsidRPr="005578D1">
        <w:rPr>
          <w:rStyle w:val="StyleBoldUnderline"/>
        </w:rPr>
        <w:t xml:space="preserve"> forms of text, for example legal documents, though this raises serious concern about potential job losses, as humans are replaced in various routine capacities. Such replacement could in turn lead to an over-dependence on automated systems and a lack of critical perusal as the relevant processes—</w:t>
      </w:r>
      <w:proofErr w:type="spellStart"/>
      <w:r w:rsidRPr="005578D1">
        <w:rPr>
          <w:rStyle w:val="StyleBoldUnderline"/>
        </w:rPr>
        <w:t>optimised</w:t>
      </w:r>
      <w:proofErr w:type="spellEnd"/>
      <w:r w:rsidRPr="005578D1">
        <w:rPr>
          <w:rStyle w:val="StyleBoldUnderline"/>
        </w:rPr>
        <w:t xml:space="preserve"> for cost rather than quality—cease to involve reflective and suitably trained humans. This could be economically devastating for entire categories of human workers</w:t>
      </w:r>
      <w:r w:rsidRPr="005578D1">
        <w:rPr>
          <w:sz w:val="16"/>
        </w:rPr>
        <w:t xml:space="preserve">, the same workers </w:t>
      </w:r>
      <w:proofErr w:type="gramStart"/>
      <w:r w:rsidRPr="005578D1">
        <w:rPr>
          <w:sz w:val="16"/>
        </w:rPr>
        <w:t>whose</w:t>
      </w:r>
      <w:proofErr w:type="gramEnd"/>
      <w:r w:rsidRPr="005578D1">
        <w:rPr>
          <w:sz w:val="16"/>
        </w:rPr>
        <w:t xml:space="preserve"> online </w:t>
      </w:r>
      <w:proofErr w:type="spellStart"/>
      <w:r w:rsidRPr="005578D1">
        <w:rPr>
          <w:sz w:val="16"/>
        </w:rPr>
        <w:t>contribu</w:t>
      </w:r>
      <w:proofErr w:type="spellEnd"/>
      <w:r w:rsidRPr="005578D1">
        <w:rPr>
          <w:sz w:val="16"/>
        </w:rPr>
        <w:t xml:space="preserve">- </w:t>
      </w:r>
      <w:proofErr w:type="spellStart"/>
      <w:r w:rsidRPr="005578D1">
        <w:rPr>
          <w:sz w:val="16"/>
        </w:rPr>
        <w:t>tions</w:t>
      </w:r>
      <w:proofErr w:type="spellEnd"/>
      <w:r w:rsidRPr="005578D1">
        <w:rPr>
          <w:sz w:val="16"/>
        </w:rPr>
        <w:t xml:space="preserve"> over the years have been plundered by ChatGPT to produce its indirectly </w:t>
      </w:r>
      <w:proofErr w:type="spellStart"/>
      <w:r w:rsidRPr="005578D1">
        <w:rPr>
          <w:sz w:val="16"/>
        </w:rPr>
        <w:t>plagiarised</w:t>
      </w:r>
      <w:proofErr w:type="spellEnd"/>
      <w:r w:rsidRPr="005578D1">
        <w:rPr>
          <w:sz w:val="16"/>
        </w:rPr>
        <w:t xml:space="preserve"> outputs. </w:t>
      </w:r>
      <w:r w:rsidRPr="005578D1">
        <w:rPr>
          <w:rStyle w:val="StyleBoldUnderline"/>
        </w:rPr>
        <w:t>Such developments also risk undermining accountability, as important decisions are effectively outsourced to an automated system whose workings are inscrutable and subject to numerous other concerns</w:t>
      </w:r>
      <w:r w:rsidRPr="005578D1">
        <w:rPr>
          <w:sz w:val="16"/>
        </w:rPr>
        <w:t xml:space="preserve"> (as just explained).</w:t>
      </w:r>
    </w:p>
    <w:p w14:paraId="15CCF47E" w14:textId="77777777" w:rsidR="00296B71" w:rsidRPr="00E7197F" w:rsidRDefault="00296B71" w:rsidP="00296B71"/>
    <w:p w14:paraId="72CC54D2" w14:textId="77777777" w:rsidR="00296B71" w:rsidRDefault="00296B71" w:rsidP="00296B71">
      <w:pPr>
        <w:pStyle w:val="Heading3"/>
      </w:pPr>
      <w:bookmarkStart w:id="20" w:name="_Toc190840706"/>
      <w:r>
        <w:lastRenderedPageBreak/>
        <w:t>A2 – AGI Not Sentient / Conscious</w:t>
      </w:r>
      <w:bookmarkEnd w:id="20"/>
      <w:r>
        <w:t xml:space="preserve"> </w:t>
      </w:r>
    </w:p>
    <w:p w14:paraId="23DEEE55" w14:textId="77777777" w:rsidR="00296B71" w:rsidRDefault="00296B71" w:rsidP="00296B71"/>
    <w:p w14:paraId="3A69F80A" w14:textId="77777777" w:rsidR="00296B71" w:rsidRDefault="00296B71" w:rsidP="00296B71">
      <w:pPr>
        <w:pStyle w:val="Heading4"/>
      </w:pPr>
      <w:r>
        <w:t>Even if AGI won’t have the capacity to suffer, our interactions with AGI could still harm human’s moral development</w:t>
      </w:r>
    </w:p>
    <w:p w14:paraId="0E5D6436" w14:textId="77777777" w:rsidR="00296B71" w:rsidRDefault="00296B71" w:rsidP="00296B71">
      <w:r>
        <w:t xml:space="preserve">Oliver </w:t>
      </w:r>
      <w:r w:rsidRPr="00C9395D">
        <w:rPr>
          <w:rStyle w:val="StyleStyleBold12pt"/>
        </w:rPr>
        <w:t>Li</w:t>
      </w:r>
      <w:r>
        <w:t xml:space="preserve">, researcher at Uppsala University in Canada, 8 January </w:t>
      </w:r>
      <w:r w:rsidRPr="00C9395D">
        <w:rPr>
          <w:rStyle w:val="StyleStyleBold12pt"/>
        </w:rPr>
        <w:t>2024</w:t>
      </w:r>
      <w:r>
        <w:br/>
        <w:t>“Should we develop AGI? Artificial suffering and the moral development of humans,” AI and Ethics, https://link.springer.com/article/10.1007/s43681-023-00411-4</w:t>
      </w:r>
    </w:p>
    <w:p w14:paraId="2FDA3785" w14:textId="77777777" w:rsidR="00296B71" w:rsidRPr="00C9395D" w:rsidRDefault="00296B71" w:rsidP="00296B71">
      <w:pPr>
        <w:rPr>
          <w:rStyle w:val="StyleBoldUnderline"/>
        </w:rPr>
      </w:pPr>
      <w:r w:rsidRPr="00C9395D">
        <w:rPr>
          <w:sz w:val="16"/>
        </w:rPr>
        <w:t xml:space="preserve">The above analysis has </w:t>
      </w:r>
      <w:proofErr w:type="spellStart"/>
      <w:proofErr w:type="gramStart"/>
      <w:r w:rsidRPr="00C9395D">
        <w:rPr>
          <w:sz w:val="16"/>
        </w:rPr>
        <w:t>lead</w:t>
      </w:r>
      <w:proofErr w:type="spellEnd"/>
      <w:proofErr w:type="gramEnd"/>
      <w:r w:rsidRPr="00C9395D">
        <w:rPr>
          <w:sz w:val="16"/>
        </w:rPr>
        <w:t xml:space="preserve"> to the following results: firstly, the voices of caution in relation to the development of AGI highlight that there is a general risk of inadvertently mistreating artificial systems which should be regarded as moral patients. Secondly, acknowledging the possibility of artificial suffering and thus treating possibly sentient artificial systems as if they were sentient then seems to safeguard for the situation of inadvertently mistreating potential moral patients. Thirdly, in the scenarios 1b, 2b and 3b, </w:t>
      </w:r>
      <w:r w:rsidRPr="00C9395D">
        <w:rPr>
          <w:rStyle w:val="StyleBoldUnderline"/>
        </w:rPr>
        <w:t>there is a risk for negative consequences on the proposed moral development of humans, if interactions between humans and artificial systems become more and more alike to human–human interaction. The likeness of interactions will lead to a blurring of the boundary between what is human and what is a machine which in turn may lead to the consequence that humans may be treated more machine-like</w:t>
      </w:r>
      <w:r w:rsidRPr="00C9395D">
        <w:rPr>
          <w:sz w:val="16"/>
        </w:rPr>
        <w:t xml:space="preserve">. It is worth noting that scenarios 1b, 2b and 3b do not involve factual artificial suffering. This means that </w:t>
      </w:r>
      <w:r w:rsidRPr="00C9395D">
        <w:rPr>
          <w:rStyle w:val="StyleBoldUnderline"/>
        </w:rPr>
        <w:t>even if artificial suffering turns out to be impossible, the risks depicted and the cautions raised in these scenarios remain, and these risks and consequences will still be present since they depend on the ‘blurring of the boundaries’ which will occur in the striving for AGI irrespective of the outcome of such striving.</w:t>
      </w:r>
    </w:p>
    <w:p w14:paraId="6190C33B" w14:textId="77777777" w:rsidR="00296B71" w:rsidRDefault="00296B71" w:rsidP="00296B71"/>
    <w:p w14:paraId="099E8714" w14:textId="77777777" w:rsidR="00296B71" w:rsidRDefault="00296B71" w:rsidP="00296B71">
      <w:pPr>
        <w:pStyle w:val="Heading4"/>
      </w:pPr>
      <w:r>
        <w:t xml:space="preserve">Even if AGI isn’t conscious, it can still harm millions of people </w:t>
      </w:r>
    </w:p>
    <w:p w14:paraId="21B0B92C" w14:textId="77777777" w:rsidR="00296B71" w:rsidRDefault="00296B71" w:rsidP="00296B71">
      <w:r>
        <w:t xml:space="preserve">Tamlyn </w:t>
      </w:r>
      <w:r w:rsidRPr="00E7197F">
        <w:rPr>
          <w:rStyle w:val="StyleStyleBold12pt"/>
        </w:rPr>
        <w:t>Hunt</w:t>
      </w:r>
      <w:r>
        <w:t xml:space="preserve">, neuroscience </w:t>
      </w:r>
      <w:r w:rsidRPr="00E7197F">
        <w:t>scholar at the University of California</w:t>
      </w:r>
      <w:r>
        <w:t xml:space="preserve"> </w:t>
      </w:r>
      <w:r w:rsidRPr="00E7197F">
        <w:t>Santa Barbara</w:t>
      </w:r>
      <w:r>
        <w:t xml:space="preserve">, 25 May </w:t>
      </w:r>
      <w:r w:rsidRPr="00E7197F">
        <w:rPr>
          <w:rStyle w:val="StyleStyleBold12pt"/>
        </w:rPr>
        <w:t>2023</w:t>
      </w:r>
      <w:r>
        <w:br/>
        <w:t>“</w:t>
      </w:r>
      <w:r w:rsidRPr="00E7197F">
        <w:t>Here’s Why AI May Be Extremely Dangerous—Whether It’s Conscious or Not</w:t>
      </w:r>
      <w:r>
        <w:t xml:space="preserve">,” Scientific American, </w:t>
      </w:r>
      <w:hyperlink r:id="rId33" w:history="1">
        <w:r w:rsidRPr="00177087">
          <w:rPr>
            <w:rStyle w:val="Hyperlink"/>
          </w:rPr>
          <w:t>https://www.scientificamerican.com/article/heres-why-ai-may-be-extremely-dangerous-whether-its-conscious-or-not/</w:t>
        </w:r>
      </w:hyperlink>
    </w:p>
    <w:p w14:paraId="13BC9B96" w14:textId="77777777" w:rsidR="00296B71" w:rsidRPr="00E7197F" w:rsidRDefault="00296B71" w:rsidP="00296B71">
      <w:pPr>
        <w:rPr>
          <w:sz w:val="16"/>
        </w:rPr>
      </w:pPr>
      <w:r w:rsidRPr="00E7197F">
        <w:rPr>
          <w:rStyle w:val="StyleBoldUnderline"/>
        </w:rPr>
        <w:t>Some argue that these LLMs are just automation machines with zero consciousness, the implication being that if they’re not conscious they have less chance of breaking free from their programming. Even if these language models, now or in the future, aren’t at all conscious, this doesn’t matter</w:t>
      </w:r>
      <w:r w:rsidRPr="00E7197F">
        <w:rPr>
          <w:sz w:val="16"/>
        </w:rPr>
        <w:t xml:space="preserve">. For the record, I agree that it’s unlikely that they have any actual consciousness at this juncture—though I remain open to new facts as they come in. Regardless, </w:t>
      </w:r>
      <w:r w:rsidRPr="00E7197F">
        <w:rPr>
          <w:rStyle w:val="StyleBoldUnderline"/>
        </w:rPr>
        <w:t>a nuclear bomb can kill millions without any consciousness whatsoever. In the same way, AI could kill millions with zero consciousness, in a myriad ways</w:t>
      </w:r>
      <w:r w:rsidRPr="00E7197F">
        <w:rPr>
          <w:sz w:val="16"/>
        </w:rPr>
        <w:t>, including potentially use of nuclear bombs either directly (much less likely) or through manipulated human intermediaries (more likely).</w:t>
      </w:r>
    </w:p>
    <w:p w14:paraId="45A991B9" w14:textId="77777777" w:rsidR="00296B71" w:rsidRDefault="00296B71" w:rsidP="00296B71"/>
    <w:p w14:paraId="43C2E404" w14:textId="77777777" w:rsidR="000D31F8" w:rsidRDefault="000D31F8">
      <w:pPr>
        <w:spacing w:after="200" w:line="276" w:lineRule="auto"/>
        <w:rPr>
          <w:rFonts w:eastAsiaTheme="majorEastAsia" w:cstheme="majorBidi"/>
          <w:b/>
          <w:iCs/>
          <w:sz w:val="26"/>
        </w:rPr>
      </w:pPr>
      <w:r>
        <w:br w:type="page"/>
      </w:r>
    </w:p>
    <w:p w14:paraId="154843F2" w14:textId="16011D04" w:rsidR="00296B71" w:rsidRDefault="00296B71" w:rsidP="00296B71">
      <w:pPr>
        <w:pStyle w:val="Heading4"/>
      </w:pPr>
      <w:r>
        <w:lastRenderedPageBreak/>
        <w:t>AGI is immoral because it risks the moral development of humans</w:t>
      </w:r>
    </w:p>
    <w:p w14:paraId="1063574F" w14:textId="77777777" w:rsidR="00296B71" w:rsidRDefault="00296B71" w:rsidP="00296B71">
      <w:r>
        <w:t xml:space="preserve">Oliver </w:t>
      </w:r>
      <w:r w:rsidRPr="00C9395D">
        <w:rPr>
          <w:rStyle w:val="StyleStyleBold12pt"/>
        </w:rPr>
        <w:t>Li</w:t>
      </w:r>
      <w:r>
        <w:t xml:space="preserve">, researcher at Uppsala University in Canada, 8 January </w:t>
      </w:r>
      <w:r w:rsidRPr="00C9395D">
        <w:rPr>
          <w:rStyle w:val="StyleStyleBold12pt"/>
        </w:rPr>
        <w:t>2024</w:t>
      </w:r>
      <w:r>
        <w:br/>
        <w:t xml:space="preserve">“Should we develop AGI? Artificial suffering and the moral development of humans,” AI and Ethics, https://link.springer.com/article/10.1007/s43681-023-00411-4 </w:t>
      </w:r>
    </w:p>
    <w:p w14:paraId="4E19349C" w14:textId="77777777" w:rsidR="00296B71" w:rsidRPr="00C9395D" w:rsidRDefault="00296B71" w:rsidP="00296B71">
      <w:pPr>
        <w:rPr>
          <w:rStyle w:val="StyleBoldUnderline"/>
        </w:rPr>
      </w:pPr>
      <w:r w:rsidRPr="00C9395D">
        <w:rPr>
          <w:sz w:val="16"/>
        </w:rPr>
        <w:t xml:space="preserve">In scenario 3, the unjustified humanizing of artificial systems added further problems to those pertaining to artificial suffering. Finally, </w:t>
      </w:r>
      <w:r w:rsidRPr="00C9395D">
        <w:rPr>
          <w:rStyle w:val="StyleBoldUnderline"/>
        </w:rPr>
        <w:t>the scenario</w:t>
      </w:r>
      <w:r w:rsidRPr="00C9395D">
        <w:rPr>
          <w:sz w:val="16"/>
        </w:rPr>
        <w:t xml:space="preserve"> 2a </w:t>
      </w:r>
      <w:r w:rsidRPr="00C9395D">
        <w:rPr>
          <w:rStyle w:val="StyleBoldUnderline"/>
        </w:rPr>
        <w:t xml:space="preserve">in which humans simply deny the mere possibility of artificial suffering is presumably worst and more pressing since there is a risk that it leads to cases as in the Conscious-droid example. There is a risk that humans degrade morally, consciously or unconsciously, and treat potential moral patients inadequately and even in an immoral way. </w:t>
      </w:r>
      <w:proofErr w:type="gramStart"/>
      <w:r w:rsidRPr="00C9395D">
        <w:rPr>
          <w:rStyle w:val="StyleBoldUnderline"/>
        </w:rPr>
        <w:t>With regard to</w:t>
      </w:r>
      <w:proofErr w:type="gramEnd"/>
      <w:r w:rsidRPr="00C9395D">
        <w:rPr>
          <w:rStyle w:val="StyleBoldUnderline"/>
        </w:rPr>
        <w:t xml:space="preserve"> the development of human moral behavior, the risks in this scenario are especially relevant in the case of children who still to a greater extent are in the process of developing habits for their future lives. In total, it seems, that there are good reasons to be cautious and not to pursue the path of developing and creating AGI, not merely for the sake of possible suffering in machines, but also for the sake of the moral development of humans.</w:t>
      </w:r>
    </w:p>
    <w:p w14:paraId="38042661" w14:textId="77777777" w:rsidR="00296B71" w:rsidRDefault="00296B71" w:rsidP="00296B71"/>
    <w:p w14:paraId="12412BB0" w14:textId="77777777" w:rsidR="00296B71" w:rsidRDefault="00296B71" w:rsidP="00296B71"/>
    <w:p w14:paraId="6935A73F" w14:textId="77777777" w:rsidR="00296B71" w:rsidRPr="004A25BE" w:rsidRDefault="00296B71" w:rsidP="00296B71"/>
    <w:p w14:paraId="4A5E1173" w14:textId="77777777" w:rsidR="00296B71" w:rsidRPr="00E7197F" w:rsidRDefault="00296B71" w:rsidP="00296B71">
      <w:pPr>
        <w:pStyle w:val="Heading2"/>
      </w:pPr>
      <w:bookmarkStart w:id="21" w:name="_Toc190840707"/>
      <w:r>
        <w:lastRenderedPageBreak/>
        <w:t>Negative</w:t>
      </w:r>
      <w:bookmarkEnd w:id="21"/>
    </w:p>
    <w:p w14:paraId="15D04265" w14:textId="77777777" w:rsidR="00296B71" w:rsidRDefault="00296B71" w:rsidP="00296B71"/>
    <w:p w14:paraId="718FD975" w14:textId="77777777" w:rsidR="00296B71" w:rsidRDefault="00296B71" w:rsidP="00296B71">
      <w:pPr>
        <w:pStyle w:val="Heading3"/>
      </w:pPr>
      <w:bookmarkStart w:id="22" w:name="_Toc190840708"/>
      <w:r>
        <w:lastRenderedPageBreak/>
        <w:t>Extensions – Value/Criterion</w:t>
      </w:r>
      <w:bookmarkEnd w:id="22"/>
      <w:r>
        <w:t xml:space="preserve"> </w:t>
      </w:r>
    </w:p>
    <w:p w14:paraId="36964342" w14:textId="77777777" w:rsidR="00296B71" w:rsidRDefault="00296B71" w:rsidP="00296B71"/>
    <w:p w14:paraId="3D9F083A" w14:textId="77777777" w:rsidR="00296B71" w:rsidRDefault="00296B71" w:rsidP="00296B71">
      <w:pPr>
        <w:pStyle w:val="Heading4"/>
      </w:pPr>
      <w:r>
        <w:t>The Aff should have to answer the question, “who’s morals?” – equal access to the development of AGI is preferable morally</w:t>
      </w:r>
    </w:p>
    <w:p w14:paraId="190B7D54" w14:textId="77777777" w:rsidR="00296B71" w:rsidRDefault="00296B71" w:rsidP="00296B7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68D3B457" w14:textId="77777777" w:rsidR="00296B71" w:rsidRPr="002B6A83" w:rsidRDefault="00296B71" w:rsidP="00296B71">
      <w:pPr>
        <w:rPr>
          <w:rStyle w:val="StyleBoldUnderline"/>
        </w:rPr>
      </w:pPr>
      <w:r w:rsidRPr="002B6A83">
        <w:rPr>
          <w:rStyle w:val="StyleBoldUnderline"/>
        </w:rPr>
        <w:t xml:space="preserve">The multimillennial problem with ethics has always been: Whose ethics? Who decides and then who agrees to comply? That is a fundamentally human problem that no technical advance or even existential threat will </w:t>
      </w:r>
      <w:proofErr w:type="gramStart"/>
      <w:r w:rsidRPr="002B6A83">
        <w:rPr>
          <w:rStyle w:val="StyleBoldUnderline"/>
        </w:rPr>
        <w:t>totally eliminate</w:t>
      </w:r>
      <w:proofErr w:type="gramEnd"/>
      <w:r w:rsidRPr="002B6A83">
        <w:rPr>
          <w:rStyle w:val="StyleBoldUnderline"/>
        </w:rPr>
        <w:t>.</w:t>
      </w:r>
      <w:r w:rsidRPr="002B6A83">
        <w:rPr>
          <w:sz w:val="16"/>
        </w:rPr>
        <w:t xml:space="preserve"> Basically, we are stuck with each other and hopefully at least a large fraction will try to make the best of it. But there is too much power and wealth available for those who will use advanced technology unethically, and universal access via cloud, IoT [Internet of Things] and open-source software will make it all too easy for an unethical player to exploit. I believe </w:t>
      </w:r>
      <w:r w:rsidRPr="002B6A83">
        <w:rPr>
          <w:rStyle w:val="StyleBoldUnderline"/>
        </w:rPr>
        <w:t>the only realistic path is to provide an open playing field. That universal access to the technology at least arms both sides equally. This may be the equivalent of a mutually assured destruction policy, but to take guns away from the good guys only means they can’t defend themselves from the bad guys anymore.</w:t>
      </w:r>
    </w:p>
    <w:p w14:paraId="1CBA499F" w14:textId="77777777" w:rsidR="00296B71" w:rsidRDefault="00296B71" w:rsidP="00296B71"/>
    <w:p w14:paraId="31A70E56" w14:textId="77777777" w:rsidR="00296B71" w:rsidRDefault="00296B71" w:rsidP="00296B71">
      <w:pPr>
        <w:pStyle w:val="Heading4"/>
      </w:pPr>
      <w:r>
        <w:t>The Aff doesn’t account for different ethical foundations on the question of AGI development</w:t>
      </w:r>
    </w:p>
    <w:p w14:paraId="70DDCE35" w14:textId="77777777" w:rsidR="00296B71" w:rsidRDefault="00296B71" w:rsidP="00296B7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083CC6B6" w14:textId="77777777" w:rsidR="00296B71" w:rsidRPr="002B6A83" w:rsidRDefault="00296B71" w:rsidP="00296B71">
      <w:pPr>
        <w:rPr>
          <w:rStyle w:val="StyleBoldUnderline"/>
        </w:rPr>
      </w:pPr>
      <w:r w:rsidRPr="002B6A83">
        <w:rPr>
          <w:sz w:val="16"/>
        </w:rPr>
        <w:t xml:space="preserve">Kathleen M. Carley, director of the Center for Computational Analysis of Social and Organizational Systems at Carnegie Mellon University, commented, “While there is a move toward ethical AI, it is unlikely to be realized in the next decade. First, there are a huge number of legacy systems that would need to be changed. Second, </w:t>
      </w:r>
      <w:r w:rsidRPr="002B6A83">
        <w:rPr>
          <w:rStyle w:val="StyleBoldUnderline"/>
        </w:rPr>
        <w:t>what it means for AI to be ethical is not well understood; and once understood, it is likely to be the case that there are different ethical foundations that are not compatible with each other. Which means that AI might be ethical by one framework but not by another</w:t>
      </w:r>
      <w:r w:rsidRPr="002B6A83">
        <w:rPr>
          <w:sz w:val="16"/>
        </w:rPr>
        <w:t xml:space="preserve">. Third, </w:t>
      </w:r>
      <w:r w:rsidRPr="002B6A83">
        <w:rPr>
          <w:rStyle w:val="StyleBoldUnderline"/>
        </w:rPr>
        <w:t>for international conflict and for conflict with nonstate actors, terror groups and crime groups – there will be AI on both sides. It is unlikely that both sides would employ the same ethical frameworks.</w:t>
      </w:r>
    </w:p>
    <w:p w14:paraId="1E9FE68C" w14:textId="77777777" w:rsidR="00296B71" w:rsidRDefault="00296B71" w:rsidP="00296B71"/>
    <w:p w14:paraId="775C45B3" w14:textId="77777777" w:rsidR="00296B71" w:rsidRPr="008D7A54" w:rsidRDefault="00296B71" w:rsidP="00296B71"/>
    <w:p w14:paraId="29EAD0C0" w14:textId="77777777" w:rsidR="00296B71" w:rsidRDefault="00296B71" w:rsidP="00296B71">
      <w:pPr>
        <w:pStyle w:val="Heading3"/>
      </w:pPr>
      <w:bookmarkStart w:id="23" w:name="_Toc190840709"/>
      <w:r>
        <w:lastRenderedPageBreak/>
        <w:t>Extensions – AGI Inevitable</w:t>
      </w:r>
      <w:bookmarkEnd w:id="23"/>
    </w:p>
    <w:p w14:paraId="30571ECE" w14:textId="77777777" w:rsidR="00296B71" w:rsidRDefault="00296B71" w:rsidP="00296B71"/>
    <w:p w14:paraId="1945A280" w14:textId="77777777" w:rsidR="00296B71" w:rsidRDefault="00296B71" w:rsidP="00296B71">
      <w:pPr>
        <w:pStyle w:val="Heading4"/>
      </w:pPr>
      <w:r>
        <w:t xml:space="preserve">AGI development is inevitable </w:t>
      </w:r>
    </w:p>
    <w:p w14:paraId="1F77BDED" w14:textId="77777777" w:rsidR="00296B71" w:rsidRDefault="00296B71" w:rsidP="00296B71">
      <w:r w:rsidRPr="00E7197F">
        <w:t xml:space="preserve">Cem </w:t>
      </w:r>
      <w:proofErr w:type="spellStart"/>
      <w:r w:rsidRPr="00E7197F">
        <w:rPr>
          <w:rStyle w:val="StyleStyleBold12pt"/>
        </w:rPr>
        <w:t>Dilmegani</w:t>
      </w:r>
      <w:proofErr w:type="spellEnd"/>
      <w:r>
        <w:t xml:space="preserve">, </w:t>
      </w:r>
      <w:r w:rsidRPr="00E7197F">
        <w:t xml:space="preserve">principal analyst at </w:t>
      </w:r>
      <w:proofErr w:type="spellStart"/>
      <w:r w:rsidRPr="00E7197F">
        <w:t>AIMultiple</w:t>
      </w:r>
      <w:proofErr w:type="spellEnd"/>
      <w:r>
        <w:t xml:space="preserve">, 18 February </w:t>
      </w:r>
      <w:r w:rsidRPr="00E7197F">
        <w:rPr>
          <w:rStyle w:val="StyleStyleBold12pt"/>
        </w:rPr>
        <w:t>2025</w:t>
      </w:r>
      <w:r>
        <w:br/>
        <w:t>“</w:t>
      </w:r>
      <w:r w:rsidRPr="00E7197F">
        <w:t>When Will AGI/Singularity Happen? ~8,600 Predictions Analyzed</w:t>
      </w:r>
      <w:r>
        <w:t xml:space="preserve">,” </w:t>
      </w:r>
      <w:proofErr w:type="spellStart"/>
      <w:r w:rsidRPr="00E7197F">
        <w:t>AIMultiple</w:t>
      </w:r>
      <w:proofErr w:type="spellEnd"/>
      <w:r>
        <w:t xml:space="preserve">, </w:t>
      </w:r>
      <w:r w:rsidRPr="00E7197F">
        <w:t>https://research.aimultiple.com/artificial-general-intelligence-singularity-timing/</w:t>
      </w:r>
    </w:p>
    <w:p w14:paraId="4FBDF421" w14:textId="77777777" w:rsidR="00296B71" w:rsidRPr="00E7197F" w:rsidRDefault="00296B71" w:rsidP="00296B71">
      <w:pPr>
        <w:rPr>
          <w:sz w:val="16"/>
        </w:rPr>
      </w:pPr>
      <w:r w:rsidRPr="00E7197F">
        <w:rPr>
          <w:rStyle w:val="StyleBoldUnderline"/>
        </w:rPr>
        <w:t>Reaching AGI</w:t>
      </w:r>
      <w:r w:rsidRPr="00E7197F">
        <w:rPr>
          <w:sz w:val="16"/>
        </w:rPr>
        <w:t xml:space="preserve"> may seem like a wild prediction, but it </w:t>
      </w:r>
      <w:r w:rsidRPr="00E7197F">
        <w:rPr>
          <w:rStyle w:val="StyleBoldUnderline"/>
        </w:rPr>
        <w:t>seems like quite a reasonable goal when you consider these facts:</w:t>
      </w:r>
      <w:r>
        <w:rPr>
          <w:rStyle w:val="StyleBoldUnderline"/>
        </w:rPr>
        <w:t xml:space="preserve"> </w:t>
      </w:r>
      <w:r w:rsidRPr="00E7197F">
        <w:rPr>
          <w:rStyle w:val="StyleBoldUnderline"/>
        </w:rPr>
        <w:t>Human intelligence is fixed unless we somehow merge our cognitive capabilities with machines. Elon Musk’s neural lace startup aims to do this but research on brain-computer interfaces is in the early stages</w:t>
      </w:r>
      <w:r w:rsidRPr="00E7197F">
        <w:rPr>
          <w:sz w:val="16"/>
        </w:rPr>
        <w:t xml:space="preserve">.28 </w:t>
      </w:r>
      <w:r w:rsidRPr="00E7197F">
        <w:rPr>
          <w:rStyle w:val="StyleBoldUnderline"/>
        </w:rPr>
        <w:t>Machine intelligence depends on algorithms, processing power, and memory. Processing power and memory have been growing at an exponential rate. As for algorithms, until now we have been good at supplying machines with the necessary algorithms to use their processing power and memory effectively.</w:t>
      </w:r>
      <w:r>
        <w:rPr>
          <w:rStyle w:val="StyleBoldUnderline"/>
        </w:rPr>
        <w:t xml:space="preserve"> </w:t>
      </w:r>
      <w:r w:rsidRPr="00E7197F">
        <w:rPr>
          <w:rStyle w:val="StyleBoldUnderline"/>
        </w:rPr>
        <w:t xml:space="preserve">Considering that our intelligence is </w:t>
      </w:r>
      <w:proofErr w:type="gramStart"/>
      <w:r w:rsidRPr="00E7197F">
        <w:rPr>
          <w:rStyle w:val="StyleBoldUnderline"/>
        </w:rPr>
        <w:t>fixed</w:t>
      </w:r>
      <w:proofErr w:type="gramEnd"/>
      <w:r w:rsidRPr="00E7197F">
        <w:rPr>
          <w:rStyle w:val="StyleBoldUnderline"/>
        </w:rPr>
        <w:t xml:space="preserve"> and machine intelligence is growing, it is only a matter of time before machines surpass us unless there’s some hard limit to their intelligence. We haven’t encountered such a limit yet.</w:t>
      </w:r>
      <w:r>
        <w:rPr>
          <w:rStyle w:val="StyleBoldUnderline"/>
        </w:rPr>
        <w:t xml:space="preserve"> </w:t>
      </w:r>
      <w:r w:rsidRPr="00E7197F">
        <w:rPr>
          <w:sz w:val="16"/>
        </w:rPr>
        <w:t xml:space="preserve">Below is a good analogy for understanding exponential growth. </w:t>
      </w:r>
      <w:r w:rsidRPr="00E7197F">
        <w:rPr>
          <w:rStyle w:val="StyleBoldUnderline"/>
        </w:rPr>
        <w:t>While machines can seem not highly intelligent right now, they can grow quite smart, quite soon</w:t>
      </w:r>
      <w:r w:rsidRPr="00E7197F">
        <w:rPr>
          <w:sz w:val="16"/>
        </w:rPr>
        <w:t>.</w:t>
      </w:r>
    </w:p>
    <w:p w14:paraId="454B7752" w14:textId="77777777" w:rsidR="00296B71" w:rsidRDefault="00296B71" w:rsidP="00296B71"/>
    <w:p w14:paraId="7B2D5CC0" w14:textId="77777777" w:rsidR="00296B71" w:rsidRDefault="00296B71" w:rsidP="00296B71">
      <w:pPr>
        <w:pStyle w:val="Heading4"/>
      </w:pPr>
      <w:r>
        <w:t>AGI development inevitable but we can make its development moral with regulation and democratic participation</w:t>
      </w:r>
    </w:p>
    <w:p w14:paraId="164C3B65" w14:textId="77777777" w:rsidR="00296B71" w:rsidRDefault="00296B71" w:rsidP="00296B71">
      <w:r>
        <w:t xml:space="preserve">Daniel </w:t>
      </w:r>
      <w:r w:rsidRPr="005578D1">
        <w:rPr>
          <w:rStyle w:val="StyleStyleBold12pt"/>
        </w:rPr>
        <w:t>Colson</w:t>
      </w:r>
      <w:r>
        <w:t xml:space="preserve">, Executive Director of the AI Policy Institute, 18 October </w:t>
      </w:r>
      <w:r w:rsidRPr="005578D1">
        <w:rPr>
          <w:rStyle w:val="StyleStyleBold12pt"/>
        </w:rPr>
        <w:t>2024</w:t>
      </w:r>
      <w:r>
        <w:br/>
        <w:t xml:space="preserve">“Silicon Valley Takes Artificial General Intelligence Seriously—Washington Must Too,” TIME, https://time.com/7093792/ai-artificial-general-intelligence-risks/  </w:t>
      </w:r>
    </w:p>
    <w:p w14:paraId="058F5F19" w14:textId="77777777" w:rsidR="00296B71" w:rsidRPr="005578D1" w:rsidRDefault="00296B71" w:rsidP="00296B71">
      <w:pPr>
        <w:rPr>
          <w:sz w:val="16"/>
        </w:rPr>
      </w:pPr>
      <w:r w:rsidRPr="005578D1">
        <w:rPr>
          <w:sz w:val="16"/>
        </w:rPr>
        <w:t xml:space="preserve">Finally, </w:t>
      </w:r>
      <w:r w:rsidRPr="005578D1">
        <w:rPr>
          <w:rStyle w:val="StyleBoldUnderline"/>
        </w:rPr>
        <w:t xml:space="preserve">public engagement is essential. AGI isn’t just a technical issue; it’s a societal one. The public must be informed and involved in discussions about how AGI could impact </w:t>
      </w:r>
      <w:proofErr w:type="gramStart"/>
      <w:r w:rsidRPr="005578D1">
        <w:rPr>
          <w:rStyle w:val="StyleBoldUnderline"/>
        </w:rPr>
        <w:t>all of</w:t>
      </w:r>
      <w:proofErr w:type="gramEnd"/>
      <w:r w:rsidRPr="005578D1">
        <w:rPr>
          <w:rStyle w:val="StyleBoldUnderline"/>
        </w:rPr>
        <w:t xml:space="preserve"> our lives. No one knows how long we have until AGI</w:t>
      </w:r>
      <w:r w:rsidRPr="005578D1">
        <w:rPr>
          <w:sz w:val="16"/>
        </w:rPr>
        <w:t xml:space="preserve">—what Senator Blumenthal referred to as “the </w:t>
      </w:r>
      <w:proofErr w:type="gramStart"/>
      <w:r w:rsidRPr="005578D1">
        <w:rPr>
          <w:sz w:val="16"/>
        </w:rPr>
        <w:t>64 billion dollar</w:t>
      </w:r>
      <w:proofErr w:type="gramEnd"/>
      <w:r w:rsidRPr="005578D1">
        <w:rPr>
          <w:sz w:val="16"/>
        </w:rPr>
        <w:t xml:space="preserve"> question”—</w:t>
      </w:r>
      <w:r w:rsidRPr="005578D1">
        <w:rPr>
          <w:rStyle w:val="StyleBoldUnderline"/>
        </w:rPr>
        <w:t>but the window for action may be rapidly closing. Some AI figures including Saunders think it may be in as little as three years. Ignoring the potentially imminent challenges of AGI won’t make them disappear</w:t>
      </w:r>
      <w:r w:rsidRPr="005578D1">
        <w:rPr>
          <w:sz w:val="16"/>
        </w:rPr>
        <w:t>. It’s time for policymakers to begin to get their heads out of the cloud.</w:t>
      </w:r>
    </w:p>
    <w:p w14:paraId="683FE78B" w14:textId="77777777" w:rsidR="00296B71" w:rsidRDefault="00296B71" w:rsidP="00296B71"/>
    <w:p w14:paraId="2006FE30" w14:textId="77777777" w:rsidR="000D31F8" w:rsidRDefault="000D31F8">
      <w:pPr>
        <w:spacing w:after="200" w:line="276" w:lineRule="auto"/>
        <w:rPr>
          <w:rFonts w:eastAsiaTheme="majorEastAsia" w:cstheme="majorBidi"/>
          <w:b/>
          <w:iCs/>
          <w:sz w:val="26"/>
        </w:rPr>
      </w:pPr>
      <w:r>
        <w:br w:type="page"/>
      </w:r>
    </w:p>
    <w:p w14:paraId="76A2B8CD" w14:textId="26B244D2" w:rsidR="00296B71" w:rsidRDefault="00296B71" w:rsidP="00296B71">
      <w:pPr>
        <w:pStyle w:val="Heading4"/>
      </w:pPr>
      <w:r>
        <w:lastRenderedPageBreak/>
        <w:t xml:space="preserve">AGI inevitable and therefore must be developed with precaution, but that doesn’t mean </w:t>
      </w:r>
      <w:proofErr w:type="spellStart"/>
      <w:r>
        <w:t>its</w:t>
      </w:r>
      <w:proofErr w:type="spellEnd"/>
      <w:r>
        <w:t xml:space="preserve"> immoral </w:t>
      </w:r>
    </w:p>
    <w:p w14:paraId="5B989399"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34" w:history="1">
        <w:r w:rsidRPr="00177087">
          <w:rPr>
            <w:rStyle w:val="Hyperlink"/>
          </w:rPr>
          <w:t>https://pmc.ncbi.nlm.nih.gov/articles/PMC7605294/</w:t>
        </w:r>
      </w:hyperlink>
    </w:p>
    <w:p w14:paraId="076329A1" w14:textId="77777777" w:rsidR="00296B71" w:rsidRPr="00E7197F" w:rsidRDefault="00296B71" w:rsidP="00296B71">
      <w:pPr>
        <w:rPr>
          <w:sz w:val="16"/>
        </w:rPr>
      </w:pPr>
      <w:r w:rsidRPr="005578D1">
        <w:rPr>
          <w:rStyle w:val="StyleBoldUnderline"/>
        </w:rPr>
        <w:t xml:space="preserve">AI is here to stay in our </w:t>
      </w:r>
      <w:proofErr w:type="gramStart"/>
      <w:r w:rsidRPr="005578D1">
        <w:rPr>
          <w:rStyle w:val="StyleBoldUnderline"/>
        </w:rPr>
        <w:t>world</w:t>
      </w:r>
      <w:proofErr w:type="gramEnd"/>
      <w:r w:rsidRPr="005578D1">
        <w:rPr>
          <w:rStyle w:val="StyleBoldUnderline"/>
        </w:rPr>
        <w:t xml:space="preserve"> and we must try to enforce the AI bioethics of beneficence, value upholding, lucidity and accountability</w:t>
      </w:r>
      <w:r w:rsidRPr="005578D1">
        <w:rPr>
          <w:sz w:val="16"/>
        </w:rPr>
        <w:t xml:space="preserve">. Since AI is without a soul as it is, its bioethics must be transcendental to bridge the shortcoming of AI's inability to empathize. </w:t>
      </w:r>
      <w:r w:rsidRPr="005578D1">
        <w:rPr>
          <w:rStyle w:val="StyleBoldUnderline"/>
        </w:rPr>
        <w:t>AI is a reality of the world</w:t>
      </w:r>
      <w:r w:rsidRPr="005578D1">
        <w:rPr>
          <w:sz w:val="16"/>
        </w:rPr>
        <w:t xml:space="preserve">. We must take note of what Joseph </w:t>
      </w:r>
      <w:proofErr w:type="spellStart"/>
      <w:r w:rsidRPr="005578D1">
        <w:rPr>
          <w:sz w:val="16"/>
        </w:rPr>
        <w:t>Weizenbaum</w:t>
      </w:r>
      <w:proofErr w:type="spellEnd"/>
      <w:r w:rsidRPr="005578D1">
        <w:rPr>
          <w:sz w:val="16"/>
        </w:rPr>
        <w:t xml:space="preserve">, a pioneer of AI, said that we must not let computers make important decisions for us because AI as a machine will never possess human qualities such as compassion and wisdom to morally discern and judge [10]. Bioethics is not a matter of calculation but a process of conscientization. </w:t>
      </w:r>
      <w:r w:rsidRPr="005578D1">
        <w:rPr>
          <w:rStyle w:val="StyleBoldUnderline"/>
        </w:rPr>
        <w:t>Although AI designers can up-load all information, data, and programmed to AI to function as a human being, it is still a machine and a tool. AI will always remain as AI without having authentic human feelings and the capacity to commiserate. Therefore, AI technology must be progressed with extreme caution</w:t>
      </w:r>
      <w:r w:rsidRPr="005578D1">
        <w:rPr>
          <w:sz w:val="16"/>
        </w:rPr>
        <w:t>. As Von der Leyen said in White Paper on AI – A European approach to excellence and trust: “</w:t>
      </w:r>
      <w:r w:rsidRPr="005578D1">
        <w:rPr>
          <w:rStyle w:val="StyleBoldUnderline"/>
        </w:rPr>
        <w:t xml:space="preserve">AI must serve people, and therefore, AI must always comply with people's rights…. High-risk AI. That potentially interferes with people's rights </w:t>
      </w:r>
      <w:proofErr w:type="gramStart"/>
      <w:r w:rsidRPr="005578D1">
        <w:rPr>
          <w:rStyle w:val="StyleBoldUnderline"/>
        </w:rPr>
        <w:t>has to</w:t>
      </w:r>
      <w:proofErr w:type="gramEnd"/>
      <w:r w:rsidRPr="005578D1">
        <w:rPr>
          <w:rStyle w:val="StyleBoldUnderline"/>
        </w:rPr>
        <w:t xml:space="preserve"> be tested and certified before it reaches our single market</w:t>
      </w:r>
      <w:r w:rsidRPr="005578D1">
        <w:rPr>
          <w:sz w:val="16"/>
        </w:rPr>
        <w:t>” [21].</w:t>
      </w:r>
    </w:p>
    <w:p w14:paraId="0240BF30" w14:textId="77777777" w:rsidR="00296B71" w:rsidRPr="00E7197F" w:rsidRDefault="00296B71" w:rsidP="00296B71"/>
    <w:p w14:paraId="08F342AC" w14:textId="77777777" w:rsidR="00296B71" w:rsidRDefault="00296B71" w:rsidP="00296B71">
      <w:pPr>
        <w:pStyle w:val="Heading3"/>
      </w:pPr>
      <w:bookmarkStart w:id="24" w:name="_Toc190840710"/>
      <w:r>
        <w:lastRenderedPageBreak/>
        <w:t>Extensions – We Can Ethically Regulate AGI</w:t>
      </w:r>
      <w:bookmarkEnd w:id="24"/>
      <w:r>
        <w:t xml:space="preserve"> </w:t>
      </w:r>
    </w:p>
    <w:p w14:paraId="775176BB" w14:textId="77777777" w:rsidR="00296B71" w:rsidRDefault="00296B71" w:rsidP="00296B71"/>
    <w:p w14:paraId="0B44E840" w14:textId="77777777" w:rsidR="00296B71" w:rsidRDefault="00296B71" w:rsidP="00296B71">
      <w:pPr>
        <w:pStyle w:val="Heading4"/>
      </w:pPr>
      <w:r>
        <w:t xml:space="preserve">Transparency and accountability in the development of AGI makes its deployment ethical </w:t>
      </w:r>
    </w:p>
    <w:p w14:paraId="6D8EA169"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35" w:history="1">
        <w:r w:rsidRPr="00177087">
          <w:rPr>
            <w:rStyle w:val="Hyperlink"/>
          </w:rPr>
          <w:t>https://wjarr.com/sites/default/files/WJARR-2024-0817.pdf</w:t>
        </w:r>
      </w:hyperlink>
    </w:p>
    <w:p w14:paraId="13D321E6" w14:textId="77777777" w:rsidR="00296B71" w:rsidRPr="005578D1" w:rsidRDefault="00296B71" w:rsidP="00296B71">
      <w:pPr>
        <w:rPr>
          <w:sz w:val="16"/>
        </w:rPr>
      </w:pPr>
      <w:r w:rsidRPr="005578D1">
        <w:rPr>
          <w:rStyle w:val="StyleBoldUnderline"/>
        </w:rPr>
        <w:t>Ensuring accountability and transparency in AGI development is essential to address concerns related to the responsible use of intelligent systems</w:t>
      </w:r>
      <w:r w:rsidRPr="005578D1">
        <w:rPr>
          <w:sz w:val="16"/>
        </w:rPr>
        <w:t xml:space="preserve"> (Rayhan, 2023). </w:t>
      </w:r>
      <w:r w:rsidRPr="005578D1">
        <w:rPr>
          <w:rStyle w:val="StyleBoldUnderline"/>
        </w:rPr>
        <w:t>This involves establishing mechanisms for tracing the decision- making process of AI algorithms, disclosing information about data sources and model architecture, and holding developers and operators accountable for the actions and outcomes of AGI systems. Transparent reporting and documentation practices enable stakeholders to understand and scrutinize the behavior of AI systems, fostering trust and accountability in their deployment</w:t>
      </w:r>
      <w:r w:rsidRPr="005578D1">
        <w:rPr>
          <w:sz w:val="16"/>
        </w:rPr>
        <w:t xml:space="preserve"> (Kroll, 2021).</w:t>
      </w:r>
    </w:p>
    <w:p w14:paraId="25C825A2" w14:textId="77777777" w:rsidR="00296B71" w:rsidRDefault="00296B71" w:rsidP="00296B71"/>
    <w:p w14:paraId="0A5890B8" w14:textId="77777777" w:rsidR="00296B71" w:rsidRDefault="00296B71" w:rsidP="00296B71">
      <w:pPr>
        <w:pStyle w:val="Heading4"/>
      </w:pPr>
      <w:r>
        <w:t xml:space="preserve">The EU shows that comprehensive AGI regulation can take place </w:t>
      </w:r>
    </w:p>
    <w:p w14:paraId="02B4A6A8" w14:textId="77777777" w:rsidR="00296B71" w:rsidRDefault="00296B71" w:rsidP="00296B71">
      <w:r w:rsidRPr="00E7197F">
        <w:t xml:space="preserve">Federico L. G. </w:t>
      </w:r>
      <w:proofErr w:type="spellStart"/>
      <w:r w:rsidRPr="00E7197F">
        <w:rPr>
          <w:rStyle w:val="StyleStyleBold12pt"/>
        </w:rPr>
        <w:t>Faroldi</w:t>
      </w:r>
      <w:proofErr w:type="spellEnd"/>
      <w:r>
        <w:t xml:space="preserve">, professor of law at the </w:t>
      </w:r>
      <w:r w:rsidRPr="00E7197F">
        <w:t>University of Pavia</w:t>
      </w:r>
      <w:r>
        <w:t xml:space="preserve"> in </w:t>
      </w:r>
      <w:r w:rsidRPr="00E7197F">
        <w:t>Italy</w:t>
      </w:r>
      <w:r>
        <w:t xml:space="preserve">, 9 July </w:t>
      </w:r>
      <w:r w:rsidRPr="00E7197F">
        <w:rPr>
          <w:rStyle w:val="StyleStyleBold12pt"/>
        </w:rPr>
        <w:t>2024</w:t>
      </w:r>
      <w:r>
        <w:br/>
        <w:t>“</w:t>
      </w:r>
      <w:r w:rsidRPr="00E7197F">
        <w:t>Risk and artificial general intelligence</w:t>
      </w:r>
      <w:r>
        <w:t xml:space="preserve">,” AI &amp; Society, Volume 28, </w:t>
      </w:r>
      <w:hyperlink r:id="rId36" w:history="1">
        <w:r w:rsidRPr="00177087">
          <w:rPr>
            <w:rStyle w:val="Hyperlink"/>
          </w:rPr>
          <w:t>https://link.springer.com/article/10.1007/s00146-024-02004-z</w:t>
        </w:r>
      </w:hyperlink>
    </w:p>
    <w:p w14:paraId="676A3D44" w14:textId="77777777" w:rsidR="00296B71" w:rsidRPr="00E7197F" w:rsidRDefault="00296B71" w:rsidP="00296B71">
      <w:pPr>
        <w:rPr>
          <w:sz w:val="16"/>
        </w:rPr>
      </w:pPr>
      <w:r w:rsidRPr="00E7197F">
        <w:rPr>
          <w:rStyle w:val="StyleBoldUnderline"/>
        </w:rPr>
        <w:t>The proposed EU AI Act may be the first broad-scope piece of legislation on AI, and—thanks to the Brussels effect—will probably extend its influence far beyond the EU borders</w:t>
      </w:r>
      <w:r w:rsidRPr="00E7197F">
        <w:rPr>
          <w:sz w:val="16"/>
        </w:rPr>
        <w:t xml:space="preserve">. Or so legislators hope. It is well known that the EU AI Act adopts a risk-based approach. </w:t>
      </w:r>
      <w:r w:rsidRPr="00E7197F">
        <w:rPr>
          <w:rStyle w:val="StyleBoldUnderline"/>
        </w:rPr>
        <w:t xml:space="preserve">For high-risk systems, among other provisions, providers </w:t>
      </w:r>
      <w:proofErr w:type="gramStart"/>
      <w:r w:rsidRPr="00E7197F">
        <w:rPr>
          <w:rStyle w:val="StyleBoldUnderline"/>
        </w:rPr>
        <w:t>have to</w:t>
      </w:r>
      <w:proofErr w:type="gramEnd"/>
      <w:r w:rsidRPr="00E7197F">
        <w:rPr>
          <w:rStyle w:val="StyleBoldUnderline"/>
        </w:rPr>
        <w:t xml:space="preserve"> adopt a risk management system, based on identification and evaluation of risks that may emerge from intended uses or foreseeable misuses, and if these risks are unacceptable, mitigation and control measures have to be designed and implemented</w:t>
      </w:r>
      <w:r w:rsidRPr="00E7197F">
        <w:rPr>
          <w:sz w:val="16"/>
        </w:rPr>
        <w:t xml:space="preserve"> (art. 9).</w:t>
      </w:r>
    </w:p>
    <w:p w14:paraId="71BD496C" w14:textId="77777777" w:rsidR="00296B71" w:rsidRDefault="00296B71" w:rsidP="00296B71"/>
    <w:p w14:paraId="05B69E69" w14:textId="77777777" w:rsidR="00296B71" w:rsidRDefault="00296B71" w:rsidP="00296B71">
      <w:pPr>
        <w:pStyle w:val="Heading4"/>
      </w:pPr>
      <w:r>
        <w:t xml:space="preserve">Interdisciplinary development and collaboration on AGI </w:t>
      </w:r>
      <w:proofErr w:type="gramStart"/>
      <w:r>
        <w:t>makes</w:t>
      </w:r>
      <w:proofErr w:type="gramEnd"/>
      <w:r>
        <w:t xml:space="preserve"> it ethical </w:t>
      </w:r>
    </w:p>
    <w:p w14:paraId="49E7E475"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37" w:history="1">
        <w:r w:rsidRPr="00177087">
          <w:rPr>
            <w:rStyle w:val="Hyperlink"/>
          </w:rPr>
          <w:t>https://wjarr.com/sites/default/files/WJARR-2024-0817.pdf</w:t>
        </w:r>
      </w:hyperlink>
    </w:p>
    <w:p w14:paraId="60342CD3" w14:textId="77777777" w:rsidR="00296B71" w:rsidRPr="005578D1" w:rsidRDefault="00296B71" w:rsidP="00296B71">
      <w:pPr>
        <w:rPr>
          <w:sz w:val="16"/>
        </w:rPr>
      </w:pPr>
      <w:r w:rsidRPr="005578D1">
        <w:rPr>
          <w:rStyle w:val="StyleBoldUnderline"/>
        </w:rPr>
        <w:t>Interdisciplinary collaboration and stakeholder engagement are crucial for addressing the multifaceted challenges and ethical considerations associated with AGI development and deployment. Collaboration between computer scientists, ethicists, policymakers, and industry stakeholders facilitates the integration of diverse perspectives, expertise, and values in the design, implementation, and governance of AI technologies</w:t>
      </w:r>
      <w:r w:rsidRPr="005578D1">
        <w:rPr>
          <w:sz w:val="16"/>
        </w:rPr>
        <w:t xml:space="preserve"> (Li, 2023).</w:t>
      </w:r>
    </w:p>
    <w:p w14:paraId="4CA89011" w14:textId="77777777" w:rsidR="00296B71" w:rsidRDefault="00296B71" w:rsidP="00296B71"/>
    <w:p w14:paraId="3955E160" w14:textId="77777777" w:rsidR="000D31F8" w:rsidRDefault="000D31F8">
      <w:pPr>
        <w:spacing w:after="200" w:line="276" w:lineRule="auto"/>
        <w:rPr>
          <w:rFonts w:eastAsiaTheme="majorEastAsia" w:cstheme="majorBidi"/>
          <w:b/>
          <w:iCs/>
          <w:sz w:val="26"/>
        </w:rPr>
      </w:pPr>
      <w:r>
        <w:br w:type="page"/>
      </w:r>
    </w:p>
    <w:p w14:paraId="79ABA7DA" w14:textId="47523F5E" w:rsidR="00296B71" w:rsidRDefault="00296B71" w:rsidP="00296B71">
      <w:pPr>
        <w:pStyle w:val="Heading4"/>
      </w:pPr>
      <w:r>
        <w:lastRenderedPageBreak/>
        <w:t xml:space="preserve">Government regulation and oversight allows for the ethical deployment of AGI </w:t>
      </w:r>
    </w:p>
    <w:p w14:paraId="49534191" w14:textId="77777777" w:rsidR="00296B71" w:rsidRDefault="00296B71" w:rsidP="00296B71">
      <w:r w:rsidRPr="00E7197F">
        <w:t xml:space="preserve">Shahana </w:t>
      </w:r>
      <w:r w:rsidRPr="00E7197F">
        <w:rPr>
          <w:rStyle w:val="StyleStyleBold12pt"/>
        </w:rPr>
        <w:t>Rayhan</w:t>
      </w:r>
      <w:r>
        <w:t xml:space="preserve">, research associate at CBECL, July </w:t>
      </w:r>
      <w:r w:rsidRPr="00E7197F">
        <w:rPr>
          <w:rStyle w:val="StyleStyleBold12pt"/>
        </w:rPr>
        <w:t>2023</w:t>
      </w:r>
      <w:r>
        <w:br/>
        <w:t>“</w:t>
      </w:r>
      <w:r w:rsidRPr="00E7197F">
        <w:t>Ethical Implications of Creating AGI: Impact on Human Society, Privacy, and Power Dynamics</w:t>
      </w:r>
      <w:r>
        <w:t xml:space="preserve">,” </w:t>
      </w:r>
      <w:r w:rsidRPr="00E7197F">
        <w:t>Artificial Intelligence Review</w:t>
      </w:r>
      <w:r>
        <w:t xml:space="preserve">, </w:t>
      </w:r>
      <w:r w:rsidRPr="00E7197F">
        <w:t>https://www.researchgate.net/publication/372752216_Ethical_Implications_of_Creating_AGI_Impact_on_Human_Society_Privacy_and_Power_Dynamics</w:t>
      </w:r>
    </w:p>
    <w:p w14:paraId="1A073CC2" w14:textId="77777777" w:rsidR="00296B71" w:rsidRDefault="00296B71" w:rsidP="00296B71">
      <w:r w:rsidRPr="00E7197F">
        <w:rPr>
          <w:rStyle w:val="StyleBoldUnderline"/>
        </w:rPr>
        <w:t>Addressing the ethical implications of AGI requires robust governance</w:t>
      </w:r>
      <w:r>
        <w:rPr>
          <w:rStyle w:val="StyleBoldUnderline"/>
        </w:rPr>
        <w:t xml:space="preserve"> </w:t>
      </w:r>
      <w:r w:rsidRPr="00E7197F">
        <w:rPr>
          <w:rStyle w:val="StyleBoldUnderline"/>
        </w:rPr>
        <w:t>and</w:t>
      </w:r>
      <w:r>
        <w:rPr>
          <w:rStyle w:val="StyleBoldUnderline"/>
        </w:rPr>
        <w:t xml:space="preserve"> </w:t>
      </w:r>
      <w:r w:rsidRPr="00E7197F">
        <w:rPr>
          <w:rStyle w:val="StyleBoldUnderline"/>
        </w:rPr>
        <w:t>regulation.</w:t>
      </w:r>
      <w:r>
        <w:rPr>
          <w:rStyle w:val="StyleBoldUnderline"/>
        </w:rPr>
        <w:t xml:space="preserve"> </w:t>
      </w:r>
      <w:r w:rsidRPr="00E7197F">
        <w:rPr>
          <w:rStyle w:val="StyleBoldUnderline"/>
        </w:rPr>
        <w:t>Governments</w:t>
      </w:r>
      <w:r>
        <w:rPr>
          <w:rStyle w:val="StyleBoldUnderline"/>
        </w:rPr>
        <w:t xml:space="preserve"> </w:t>
      </w:r>
      <w:r w:rsidRPr="00E7197F">
        <w:rPr>
          <w:rStyle w:val="StyleBoldUnderline"/>
        </w:rPr>
        <w:t>and international</w:t>
      </w:r>
      <w:r>
        <w:rPr>
          <w:rStyle w:val="StyleBoldUnderline"/>
        </w:rPr>
        <w:t xml:space="preserve"> </w:t>
      </w:r>
      <w:r w:rsidRPr="00E7197F">
        <w:rPr>
          <w:rStyle w:val="StyleBoldUnderline"/>
        </w:rPr>
        <w:t>organizations must</w:t>
      </w:r>
      <w:r>
        <w:rPr>
          <w:rStyle w:val="StyleBoldUnderline"/>
        </w:rPr>
        <w:t xml:space="preserve"> </w:t>
      </w:r>
      <w:r w:rsidRPr="00E7197F">
        <w:rPr>
          <w:rStyle w:val="StyleBoldUnderline"/>
        </w:rPr>
        <w:t>collaborate to</w:t>
      </w:r>
      <w:r>
        <w:rPr>
          <w:rStyle w:val="StyleBoldUnderline"/>
        </w:rPr>
        <w:t xml:space="preserve"> </w:t>
      </w:r>
      <w:r w:rsidRPr="00E7197F">
        <w:rPr>
          <w:rStyle w:val="StyleBoldUnderline"/>
        </w:rPr>
        <w:t>establish comprehensive</w:t>
      </w:r>
      <w:r>
        <w:rPr>
          <w:rStyle w:val="StyleBoldUnderline"/>
        </w:rPr>
        <w:t xml:space="preserve"> </w:t>
      </w:r>
      <w:r w:rsidRPr="00E7197F">
        <w:rPr>
          <w:rStyle w:val="StyleBoldUnderline"/>
        </w:rPr>
        <w:t>frameworks</w:t>
      </w:r>
      <w:r>
        <w:rPr>
          <w:rStyle w:val="StyleBoldUnderline"/>
        </w:rPr>
        <w:t xml:space="preserve"> </w:t>
      </w:r>
      <w:r w:rsidRPr="00E7197F">
        <w:rPr>
          <w:rStyle w:val="StyleBoldUnderline"/>
        </w:rPr>
        <w:t>that</w:t>
      </w:r>
      <w:r>
        <w:rPr>
          <w:rStyle w:val="StyleBoldUnderline"/>
        </w:rPr>
        <w:t xml:space="preserve"> </w:t>
      </w:r>
      <w:r w:rsidRPr="00E7197F">
        <w:rPr>
          <w:rStyle w:val="StyleBoldUnderline"/>
        </w:rPr>
        <w:t>guide</w:t>
      </w:r>
      <w:r>
        <w:rPr>
          <w:rStyle w:val="StyleBoldUnderline"/>
        </w:rPr>
        <w:t xml:space="preserve"> </w:t>
      </w:r>
      <w:r w:rsidRPr="00E7197F">
        <w:rPr>
          <w:rStyle w:val="StyleBoldUnderline"/>
        </w:rPr>
        <w:t>AGI</w:t>
      </w:r>
      <w:r>
        <w:rPr>
          <w:rStyle w:val="StyleBoldUnderline"/>
        </w:rPr>
        <w:t xml:space="preserve"> </w:t>
      </w:r>
      <w:r w:rsidRPr="00E7197F">
        <w:rPr>
          <w:rStyle w:val="StyleBoldUnderline"/>
        </w:rPr>
        <w:t>research, development, and deployment.</w:t>
      </w:r>
      <w:r>
        <w:rPr>
          <w:rStyle w:val="StyleBoldUnderline"/>
        </w:rPr>
        <w:t xml:space="preserve"> </w:t>
      </w:r>
      <w:r w:rsidRPr="00E7197F">
        <w:rPr>
          <w:rStyle w:val="StyleBoldUnderline"/>
        </w:rPr>
        <w:t>Responsible</w:t>
      </w:r>
      <w:r>
        <w:rPr>
          <w:rStyle w:val="StyleBoldUnderline"/>
        </w:rPr>
        <w:t xml:space="preserve"> </w:t>
      </w:r>
      <w:r w:rsidRPr="00E7197F">
        <w:rPr>
          <w:rStyle w:val="StyleBoldUnderline"/>
        </w:rPr>
        <w:t>governance</w:t>
      </w:r>
      <w:r>
        <w:rPr>
          <w:rStyle w:val="StyleBoldUnderline"/>
        </w:rPr>
        <w:t xml:space="preserve"> </w:t>
      </w:r>
      <w:r w:rsidRPr="00E7197F">
        <w:rPr>
          <w:rStyle w:val="StyleBoldUnderline"/>
        </w:rPr>
        <w:t>should</w:t>
      </w:r>
      <w:r>
        <w:rPr>
          <w:rStyle w:val="StyleBoldUnderline"/>
        </w:rPr>
        <w:t xml:space="preserve"> </w:t>
      </w:r>
      <w:r w:rsidRPr="00E7197F">
        <w:rPr>
          <w:rStyle w:val="StyleBoldUnderline"/>
        </w:rPr>
        <w:t>focus</w:t>
      </w:r>
      <w:r>
        <w:rPr>
          <w:rStyle w:val="StyleBoldUnderline"/>
        </w:rPr>
        <w:t xml:space="preserve"> </w:t>
      </w:r>
      <w:r w:rsidRPr="00E7197F">
        <w:rPr>
          <w:rStyle w:val="StyleBoldUnderline"/>
        </w:rPr>
        <w:t>on</w:t>
      </w:r>
      <w:r>
        <w:rPr>
          <w:rStyle w:val="StyleBoldUnderline"/>
        </w:rPr>
        <w:t xml:space="preserve"> </w:t>
      </w:r>
      <w:r w:rsidRPr="00E7197F">
        <w:rPr>
          <w:rStyle w:val="StyleBoldUnderline"/>
        </w:rPr>
        <w:t>transparency, accountability,</w:t>
      </w:r>
      <w:r>
        <w:rPr>
          <w:rStyle w:val="StyleBoldUnderline"/>
        </w:rPr>
        <w:t xml:space="preserve"> </w:t>
      </w:r>
      <w:r w:rsidRPr="00E7197F">
        <w:rPr>
          <w:rStyle w:val="StyleBoldUnderline"/>
        </w:rPr>
        <w:t>and</w:t>
      </w:r>
      <w:r>
        <w:rPr>
          <w:rStyle w:val="StyleBoldUnderline"/>
        </w:rPr>
        <w:t xml:space="preserve"> </w:t>
      </w:r>
      <w:r w:rsidRPr="00E7197F">
        <w:rPr>
          <w:rStyle w:val="StyleBoldUnderline"/>
        </w:rPr>
        <w:t>public</w:t>
      </w:r>
      <w:r>
        <w:rPr>
          <w:rStyle w:val="StyleBoldUnderline"/>
        </w:rPr>
        <w:t xml:space="preserve"> </w:t>
      </w:r>
      <w:r w:rsidRPr="00E7197F">
        <w:rPr>
          <w:rStyle w:val="StyleBoldUnderline"/>
        </w:rPr>
        <w:t>input.</w:t>
      </w:r>
      <w:r>
        <w:rPr>
          <w:rStyle w:val="StyleBoldUnderline"/>
        </w:rPr>
        <w:t xml:space="preserve"> </w:t>
      </w:r>
      <w:r w:rsidRPr="00E7197F">
        <w:rPr>
          <w:rStyle w:val="StyleBoldUnderline"/>
        </w:rPr>
        <w:t>Multidisciplinary committees, composed of experts from various fields, can assess</w:t>
      </w:r>
      <w:r>
        <w:rPr>
          <w:rStyle w:val="StyleBoldUnderline"/>
        </w:rPr>
        <w:t xml:space="preserve"> </w:t>
      </w:r>
      <w:r w:rsidRPr="00E7197F">
        <w:rPr>
          <w:rStyle w:val="StyleBoldUnderline"/>
        </w:rPr>
        <w:t>AGI's</w:t>
      </w:r>
      <w:r>
        <w:rPr>
          <w:rStyle w:val="StyleBoldUnderline"/>
        </w:rPr>
        <w:t xml:space="preserve"> </w:t>
      </w:r>
      <w:r w:rsidRPr="00E7197F">
        <w:rPr>
          <w:rStyle w:val="StyleBoldUnderline"/>
        </w:rPr>
        <w:t>societal</w:t>
      </w:r>
      <w:r>
        <w:rPr>
          <w:rStyle w:val="StyleBoldUnderline"/>
        </w:rPr>
        <w:t xml:space="preserve"> </w:t>
      </w:r>
      <w:r w:rsidRPr="00E7197F">
        <w:rPr>
          <w:rStyle w:val="StyleBoldUnderline"/>
        </w:rPr>
        <w:t>impact</w:t>
      </w:r>
      <w:r>
        <w:rPr>
          <w:rStyle w:val="StyleBoldUnderline"/>
        </w:rPr>
        <w:t xml:space="preserve"> </w:t>
      </w:r>
      <w:r w:rsidRPr="00E7197F">
        <w:rPr>
          <w:rStyle w:val="StyleBoldUnderline"/>
        </w:rPr>
        <w:t>and</w:t>
      </w:r>
      <w:r>
        <w:rPr>
          <w:rStyle w:val="StyleBoldUnderline"/>
        </w:rPr>
        <w:t xml:space="preserve"> </w:t>
      </w:r>
      <w:r w:rsidRPr="00E7197F">
        <w:rPr>
          <w:rStyle w:val="StyleBoldUnderline"/>
        </w:rPr>
        <w:t>inform</w:t>
      </w:r>
      <w:r>
        <w:rPr>
          <w:rStyle w:val="StyleBoldUnderline"/>
        </w:rPr>
        <w:t xml:space="preserve"> </w:t>
      </w:r>
      <w:r w:rsidRPr="00E7197F">
        <w:rPr>
          <w:rStyle w:val="StyleBoldUnderline"/>
        </w:rPr>
        <w:t>regulatory decisions</w:t>
      </w:r>
      <w:r w:rsidRPr="00E7197F">
        <w:t>.</w:t>
      </w:r>
    </w:p>
    <w:p w14:paraId="22B2933A" w14:textId="77777777" w:rsidR="00296B71" w:rsidRDefault="00296B71" w:rsidP="00296B71"/>
    <w:p w14:paraId="37C6ED1D" w14:textId="77777777" w:rsidR="00296B71" w:rsidRDefault="00296B71" w:rsidP="00296B71">
      <w:pPr>
        <w:pStyle w:val="Heading4"/>
      </w:pPr>
      <w:r>
        <w:t xml:space="preserve">The free market will self-regulate AGI development to be ethically sound </w:t>
      </w:r>
    </w:p>
    <w:p w14:paraId="65835197" w14:textId="77777777" w:rsidR="00296B71" w:rsidRDefault="00296B71" w:rsidP="00296B71">
      <w:r>
        <w:t xml:space="preserve">Christina </w:t>
      </w:r>
      <w:proofErr w:type="spellStart"/>
      <w:r w:rsidRPr="00F9792F">
        <w:rPr>
          <w:rStyle w:val="StyleStyleBold12pt"/>
        </w:rPr>
        <w:t>Pazzanese</w:t>
      </w:r>
      <w:proofErr w:type="spellEnd"/>
      <w:r>
        <w:t xml:space="preserve">, Harvard Staff Writer, 26 October </w:t>
      </w:r>
      <w:r w:rsidRPr="00F9792F">
        <w:rPr>
          <w:rStyle w:val="StyleStyleBold12pt"/>
        </w:rPr>
        <w:t>2020</w:t>
      </w:r>
      <w:r>
        <w:br/>
        <w:t>“Ethical concerns mount as AI takes bigger decision-making role in more industries,” The Harvard Gazette, https://news.harvard.edu/gazette/story/2020/10/ethical-concerns-mount-as-ai-takes-bigger-decision-making-role/</w:t>
      </w:r>
    </w:p>
    <w:p w14:paraId="79DE08CF" w14:textId="77777777" w:rsidR="00296B71" w:rsidRPr="00E7197F" w:rsidRDefault="00296B71" w:rsidP="00296B71">
      <w:pPr>
        <w:rPr>
          <w:sz w:val="16"/>
        </w:rPr>
      </w:pPr>
      <w:r w:rsidRPr="00900D9B">
        <w:rPr>
          <w:sz w:val="16"/>
        </w:rPr>
        <w:t xml:space="preserve">Given its power and expected ubiquity, some argue that the use of AI should be tightly regulated. But there’s little consensus on how that should be done and who should make the rules. </w:t>
      </w:r>
      <w:r w:rsidRPr="00900D9B">
        <w:rPr>
          <w:rStyle w:val="StyleBoldUnderline"/>
        </w:rPr>
        <w:t xml:space="preserve">Thus far, companies that develop or use AI systems largely self-police, relying on existing laws and market forces, like negative reactions from consumers and shareholders or the demands of </w:t>
      </w:r>
      <w:proofErr w:type="gramStart"/>
      <w:r w:rsidRPr="00900D9B">
        <w:rPr>
          <w:rStyle w:val="StyleBoldUnderline"/>
        </w:rPr>
        <w:t>highly-prized</w:t>
      </w:r>
      <w:proofErr w:type="gramEnd"/>
      <w:r w:rsidRPr="00900D9B">
        <w:rPr>
          <w:rStyle w:val="StyleBoldUnderline"/>
        </w:rPr>
        <w:t xml:space="preserve"> AI technical talent to keep them in line.</w:t>
      </w:r>
      <w:r>
        <w:rPr>
          <w:rStyle w:val="StyleBoldUnderline"/>
        </w:rPr>
        <w:t xml:space="preserve"> </w:t>
      </w:r>
      <w:r w:rsidRPr="00900D9B">
        <w:rPr>
          <w:rStyle w:val="StyleBoldUnderline"/>
        </w:rPr>
        <w:t>“There’s no businessperson on the planet at an enterprise of any size that isn’t concerned about this and trying to reflect on what’s going to be politically, legally, regulatorily, [or] ethically acceptable</w:t>
      </w:r>
      <w:r w:rsidRPr="00900D9B">
        <w:rPr>
          <w:sz w:val="16"/>
        </w:rPr>
        <w:t xml:space="preserve">,” said Fuller. </w:t>
      </w:r>
      <w:r w:rsidRPr="00900D9B">
        <w:rPr>
          <w:rStyle w:val="StyleBoldUnderline"/>
        </w:rPr>
        <w:t>Firms already consider their own potential liability from misuse before a product launch, but it’s not realistic to expect companies to anticipate and prevent every possible unintended consequence of their product</w:t>
      </w:r>
      <w:r w:rsidRPr="00900D9B">
        <w:rPr>
          <w:sz w:val="16"/>
        </w:rPr>
        <w:t>, he said.</w:t>
      </w:r>
    </w:p>
    <w:p w14:paraId="5604F02C" w14:textId="77777777" w:rsidR="00296B71" w:rsidRDefault="00296B71" w:rsidP="00296B71"/>
    <w:p w14:paraId="167EB54F" w14:textId="77777777" w:rsidR="00296B71" w:rsidRDefault="00296B71" w:rsidP="00296B71">
      <w:pPr>
        <w:pStyle w:val="Heading4"/>
      </w:pPr>
      <w:r>
        <w:t xml:space="preserve">Experts believe holistic research and development of AGI can resolve ethical dilemmas and maximize benefits </w:t>
      </w:r>
    </w:p>
    <w:p w14:paraId="15FE4BB4"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38" w:history="1">
        <w:r w:rsidRPr="00177087">
          <w:rPr>
            <w:rStyle w:val="Hyperlink"/>
          </w:rPr>
          <w:t>https://wjarr.com/sites/default/files/WJARR-2024-0817.pdf</w:t>
        </w:r>
      </w:hyperlink>
    </w:p>
    <w:p w14:paraId="57AAEE1D" w14:textId="77777777" w:rsidR="00296B71" w:rsidRPr="005578D1" w:rsidRDefault="00296B71" w:rsidP="00296B71">
      <w:pPr>
        <w:rPr>
          <w:sz w:val="16"/>
        </w:rPr>
      </w:pPr>
      <w:r w:rsidRPr="005578D1">
        <w:rPr>
          <w:rStyle w:val="StyleBoldUnderline"/>
        </w:rPr>
        <w:t>A holistic approach to AGI development involves integrating technical, ethical, and societal considerations throughout the research and deployment lifecycle</w:t>
      </w:r>
      <w:r w:rsidRPr="005578D1">
        <w:rPr>
          <w:sz w:val="16"/>
        </w:rPr>
        <w:t xml:space="preserve"> (Yue and Shyu, 2023). </w:t>
      </w:r>
      <w:r w:rsidRPr="005578D1">
        <w:rPr>
          <w:rStyle w:val="StyleBoldUnderline"/>
        </w:rPr>
        <w:t>This entails recognizing the interconnectedness of technical advancements, ethical principles, and societal impacts, and adopting an interdisciplinary perspective that accounts for diverse perspectives, values, and priorities. By adopting a holistic approach, we can address the complex challenges and ethical dilemmas associated with AGI in a comprehensive and systematic manner, ensuring that AI technologies are developed and deployed in ways that benefit humanity while minimizing risks and negative consequences</w:t>
      </w:r>
      <w:r w:rsidRPr="005578D1">
        <w:rPr>
          <w:sz w:val="16"/>
        </w:rPr>
        <w:t xml:space="preserve"> (Galaz et al., 2021).</w:t>
      </w:r>
    </w:p>
    <w:p w14:paraId="537DB171" w14:textId="77777777" w:rsidR="00296B71" w:rsidRPr="00E7197F" w:rsidRDefault="00296B71" w:rsidP="00296B71"/>
    <w:p w14:paraId="180D0CE7" w14:textId="77777777" w:rsidR="00296B71" w:rsidRDefault="00296B71" w:rsidP="00296B71">
      <w:pPr>
        <w:pStyle w:val="Heading3"/>
      </w:pPr>
      <w:bookmarkStart w:id="25" w:name="_Toc190840711"/>
      <w:r>
        <w:lastRenderedPageBreak/>
        <w:t>Extensions – AGI Advances Humans</w:t>
      </w:r>
      <w:bookmarkEnd w:id="25"/>
      <w:r>
        <w:t xml:space="preserve"> </w:t>
      </w:r>
    </w:p>
    <w:p w14:paraId="47B4AD05" w14:textId="77777777" w:rsidR="00296B71" w:rsidRDefault="00296B71" w:rsidP="00296B71"/>
    <w:p w14:paraId="795E6E02" w14:textId="77777777" w:rsidR="00296B71" w:rsidRDefault="00296B71" w:rsidP="00296B71">
      <w:pPr>
        <w:pStyle w:val="Heading4"/>
      </w:pPr>
      <w:r>
        <w:t>AGI will better our lives in more ways than we can currently comprehend</w:t>
      </w:r>
    </w:p>
    <w:p w14:paraId="36AF30B9"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 xml:space="preserve">“AI—The good, the bad, and the scary,” Virginia Tech Engineer, https://eng.vt.edu/magazine/stories/fall-2023/ai.html  </w:t>
      </w:r>
    </w:p>
    <w:p w14:paraId="79ECF58E" w14:textId="77777777" w:rsidR="00296B71" w:rsidRPr="005578D1" w:rsidRDefault="00296B71" w:rsidP="00296B71">
      <w:pPr>
        <w:rPr>
          <w:sz w:val="16"/>
        </w:rPr>
      </w:pPr>
      <w:r w:rsidRPr="005578D1">
        <w:rPr>
          <w:sz w:val="16"/>
        </w:rPr>
        <w:t>“</w:t>
      </w:r>
      <w:r w:rsidRPr="005578D1">
        <w:rPr>
          <w:rStyle w:val="StyleBoldUnderline"/>
        </w:rPr>
        <w:t>AI also paves the way towards unimaginable applications that can better our day-to-day life by enhancing the way in which we communicate, conduct business, and navigate the world. Sectors that can benefit from automation range from transportation to healthcare, telecommunications, agriculture, production, and even entertainment. Technologies that we take for granted now, like home assistants, recommendation systems</w:t>
      </w:r>
      <w:r w:rsidRPr="005578D1">
        <w:rPr>
          <w:sz w:val="16"/>
        </w:rPr>
        <w:t xml:space="preserve"> (e.g., those we see in YouTube or Netflix), </w:t>
      </w:r>
      <w:r w:rsidRPr="005578D1">
        <w:rPr>
          <w:rStyle w:val="StyleBoldUnderline"/>
        </w:rPr>
        <w:t>or robotics, could not have been possible without AI, and we will continue to see them evolve further as the power of AI improves</w:t>
      </w:r>
      <w:r w:rsidRPr="005578D1">
        <w:rPr>
          <w:sz w:val="16"/>
        </w:rPr>
        <w:t>.”</w:t>
      </w:r>
    </w:p>
    <w:p w14:paraId="12954C50" w14:textId="77777777" w:rsidR="00296B71" w:rsidRDefault="00296B71" w:rsidP="00296B71"/>
    <w:p w14:paraId="049D5921" w14:textId="77777777" w:rsidR="00296B71" w:rsidRDefault="00296B71" w:rsidP="00296B71">
      <w:pPr>
        <w:pStyle w:val="Heading4"/>
      </w:pPr>
      <w:r>
        <w:t xml:space="preserve">AGI will be the most important development of human history </w:t>
      </w:r>
    </w:p>
    <w:p w14:paraId="23710614" w14:textId="77777777" w:rsidR="00296B71" w:rsidRDefault="00296B71" w:rsidP="00296B71">
      <w:r w:rsidRPr="00E7197F">
        <w:rPr>
          <w:rStyle w:val="StyleStyleBold12pt"/>
        </w:rPr>
        <w:t>OpenAI</w:t>
      </w:r>
      <w:r w:rsidRPr="00E7197F">
        <w:t>,</w:t>
      </w:r>
      <w:r>
        <w:t xml:space="preserve"> </w:t>
      </w:r>
      <w:r w:rsidRPr="00E7197F">
        <w:t>research and deployment company</w:t>
      </w:r>
      <w:r>
        <w:t xml:space="preserve">, 24 February </w:t>
      </w:r>
      <w:r w:rsidRPr="00E7197F">
        <w:rPr>
          <w:rStyle w:val="StyleStyleBold12pt"/>
        </w:rPr>
        <w:t>2023</w:t>
      </w:r>
      <w:r>
        <w:br/>
        <w:t>“</w:t>
      </w:r>
      <w:r w:rsidRPr="00E7197F">
        <w:t>Planning for AGI and beyond</w:t>
      </w:r>
      <w:r>
        <w:t xml:space="preserve">,” OpenAI, </w:t>
      </w:r>
      <w:hyperlink r:id="rId39" w:history="1">
        <w:r w:rsidRPr="00177087">
          <w:rPr>
            <w:rStyle w:val="Hyperlink"/>
          </w:rPr>
          <w:t>https://openai.com/index/planning-for-agi-and-beyond/</w:t>
        </w:r>
      </w:hyperlink>
    </w:p>
    <w:p w14:paraId="420304DB" w14:textId="77777777" w:rsidR="00296B71" w:rsidRPr="00E7197F" w:rsidRDefault="00296B71" w:rsidP="00296B71">
      <w:pPr>
        <w:rPr>
          <w:sz w:val="16"/>
        </w:rPr>
      </w:pPr>
      <w:r w:rsidRPr="00E7197F">
        <w:rPr>
          <w:rStyle w:val="StyleBoldUnderline"/>
        </w:rPr>
        <w:t>The first AGI will be just a point along the continuum of intelligence</w:t>
      </w:r>
      <w:r w:rsidRPr="00E7197F">
        <w:rPr>
          <w:sz w:val="16"/>
        </w:rPr>
        <w:t xml:space="preserve">. We think it’s likely that progress will continue from there, possibly sustaining the rate of progress we’ve seen over the past decade for a long period of time. If this is true, the world could become extremely different from how it is today, and the risks could be extraordinary. A misaligned superintelligent AGI could cause grievous harm to the world; an autocratic regime with a decisive superintelligence lead could do that too. AI that can accelerate science is a special case worth thinking about, and perhaps more impactful than everything else. It’s possible that AGI capable enough to accelerate its own progress could cause major changes to happen surprisingly quickly (and even if the transition starts slowly, we expect it to happen </w:t>
      </w:r>
      <w:proofErr w:type="gramStart"/>
      <w:r w:rsidRPr="00E7197F">
        <w:rPr>
          <w:sz w:val="16"/>
        </w:rPr>
        <w:t>pretty quickly</w:t>
      </w:r>
      <w:proofErr w:type="gramEnd"/>
      <w:r w:rsidRPr="00E7197F">
        <w:rPr>
          <w:sz w:val="16"/>
        </w:rPr>
        <w:t xml:space="preserve"> in the final stages). We think a slower takeoff is easier to make safe, and coordination among AGI efforts to slow down at critical junctures will likely be important (even in a world where we don’t need to do this to solve technical alignment problems, slowing down may be important to give society enough time to adapt). </w:t>
      </w:r>
      <w:r w:rsidRPr="00E7197F">
        <w:rPr>
          <w:rStyle w:val="StyleBoldUnderline"/>
        </w:rPr>
        <w:t>Successfully transitioning to a world with superintelligence is perhaps the most important—and hopeful</w:t>
      </w:r>
      <w:r w:rsidRPr="00E7197F">
        <w:rPr>
          <w:sz w:val="16"/>
        </w:rPr>
        <w:t>, and scary—</w:t>
      </w:r>
      <w:r w:rsidRPr="00E7197F">
        <w:rPr>
          <w:rStyle w:val="StyleBoldUnderline"/>
        </w:rPr>
        <w:t>project in human history</w:t>
      </w:r>
      <w:r w:rsidRPr="00E7197F">
        <w:rPr>
          <w:sz w:val="16"/>
        </w:rPr>
        <w:t xml:space="preserve">. Success is far from guaranteed, </w:t>
      </w:r>
      <w:r w:rsidRPr="00E7197F">
        <w:rPr>
          <w:rStyle w:val="StyleBoldUnderline"/>
        </w:rPr>
        <w:t>and the stakes</w:t>
      </w:r>
      <w:r w:rsidRPr="00E7197F">
        <w:rPr>
          <w:sz w:val="16"/>
        </w:rPr>
        <w:t xml:space="preserve"> (boundless downside and boundless upside) </w:t>
      </w:r>
      <w:r w:rsidRPr="00E7197F">
        <w:rPr>
          <w:rStyle w:val="StyleBoldUnderline"/>
        </w:rPr>
        <w:t>will hopefully unite all of us</w:t>
      </w:r>
      <w:r w:rsidRPr="00E7197F">
        <w:rPr>
          <w:sz w:val="16"/>
        </w:rPr>
        <w:t xml:space="preserve">. </w:t>
      </w:r>
      <w:r w:rsidRPr="00E7197F">
        <w:rPr>
          <w:rStyle w:val="StyleBoldUnderline"/>
        </w:rPr>
        <w:t>We can imagine a world in which humanity flourishes to a degree that is probably impossible for any of us to fully visualize yet</w:t>
      </w:r>
      <w:r w:rsidRPr="00E7197F">
        <w:rPr>
          <w:sz w:val="16"/>
        </w:rPr>
        <w:t>. We hope to contribute to the world an AGI aligned with such flourishing.</w:t>
      </w:r>
    </w:p>
    <w:p w14:paraId="08DE2C5D" w14:textId="77777777" w:rsidR="00296B71" w:rsidRDefault="00296B71" w:rsidP="00296B71"/>
    <w:p w14:paraId="4E58A75A" w14:textId="77777777" w:rsidR="00296B71" w:rsidRDefault="00296B71" w:rsidP="00296B71">
      <w:pPr>
        <w:pStyle w:val="Heading4"/>
      </w:pPr>
      <w:r>
        <w:t>AGI will bring profound benefits to every aspect of life</w:t>
      </w:r>
    </w:p>
    <w:p w14:paraId="3A19110C"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40" w:history="1">
        <w:r w:rsidRPr="00177087">
          <w:rPr>
            <w:rStyle w:val="Hyperlink"/>
          </w:rPr>
          <w:t>https://wjarr.com/sites/default/files/WJARR-2024-0817.pdf</w:t>
        </w:r>
      </w:hyperlink>
    </w:p>
    <w:p w14:paraId="6EAFBBAB" w14:textId="77777777" w:rsidR="00296B71" w:rsidRPr="005578D1" w:rsidRDefault="00296B71" w:rsidP="00296B71">
      <w:pPr>
        <w:rPr>
          <w:sz w:val="16"/>
        </w:rPr>
      </w:pPr>
      <w:r w:rsidRPr="005578D1">
        <w:rPr>
          <w:rStyle w:val="StyleBoldUnderline"/>
        </w:rPr>
        <w:t>The pursuit of AGI holds profound implications for society, technology, and the future of humanity. AGI has the potential to revolutionize numerous industries, including healthcare, transportation, finance, and education, by automating complex tasks, enhancing productivity, and unlocking new opportunities for innovation. Additionally, AGI could address pressing global challenges, such as climate change, disease eradication, and resource management, through advanced problem-solving capabilities and data analysis</w:t>
      </w:r>
      <w:r w:rsidRPr="005578D1">
        <w:rPr>
          <w:sz w:val="16"/>
        </w:rPr>
        <w:t xml:space="preserve"> (Aithal, 2023).</w:t>
      </w:r>
    </w:p>
    <w:p w14:paraId="66BF85CE" w14:textId="77777777" w:rsidR="00296B71" w:rsidRDefault="00296B71" w:rsidP="00296B71"/>
    <w:p w14:paraId="5C7D253F" w14:textId="77777777" w:rsidR="00296B71" w:rsidRDefault="00296B71" w:rsidP="00296B71">
      <w:pPr>
        <w:pStyle w:val="Heading4"/>
      </w:pPr>
      <w:r>
        <w:lastRenderedPageBreak/>
        <w:t xml:space="preserve">AGI will benefit society in multiple ways </w:t>
      </w:r>
    </w:p>
    <w:p w14:paraId="480AD3ED" w14:textId="77777777" w:rsidR="00296B71" w:rsidRDefault="00296B71" w:rsidP="00296B71">
      <w:r w:rsidRPr="00E7197F">
        <w:t xml:space="preserve">Ana </w:t>
      </w:r>
      <w:proofErr w:type="spellStart"/>
      <w:r w:rsidRPr="00E7197F">
        <w:t>Luize</w:t>
      </w:r>
      <w:proofErr w:type="spellEnd"/>
      <w:r w:rsidRPr="00E7197F">
        <w:t xml:space="preserve"> Corrêa </w:t>
      </w:r>
      <w:r w:rsidRPr="00E7197F">
        <w:rPr>
          <w:rStyle w:val="StyleStyleBold12pt"/>
        </w:rPr>
        <w:t>Bertoncini and</w:t>
      </w:r>
      <w:r>
        <w:t xml:space="preserve"> </w:t>
      </w:r>
      <w:r w:rsidRPr="00E7197F">
        <w:t xml:space="preserve">Mauricio C </w:t>
      </w:r>
      <w:r w:rsidRPr="00E7197F">
        <w:rPr>
          <w:rStyle w:val="StyleStyleBold12pt"/>
        </w:rPr>
        <w:t>Serafim</w:t>
      </w:r>
      <w:r>
        <w:t xml:space="preserve">, professors at </w:t>
      </w:r>
      <w:r w:rsidRPr="00E7197F">
        <w:t>Santa Catarina State University</w:t>
      </w:r>
      <w:r>
        <w:t xml:space="preserve"> in Brazil, 30 March </w:t>
      </w:r>
      <w:r w:rsidRPr="00E7197F">
        <w:rPr>
          <w:rStyle w:val="StyleStyleBold12pt"/>
        </w:rPr>
        <w:t>2023</w:t>
      </w:r>
      <w:r>
        <w:br/>
        <w:t>“</w:t>
      </w:r>
      <w:r w:rsidRPr="00E7197F">
        <w:t>Ethical content in artificial intelligence systems: A demand explained in three critical points</w:t>
      </w:r>
      <w:r>
        <w:t xml:space="preserve">,” Frontiers in Psychology, </w:t>
      </w:r>
      <w:r w:rsidRPr="00E7197F">
        <w:t>https://pmc.ncbi.nlm.nih.gov/articles/PMC10097940/</w:t>
      </w:r>
    </w:p>
    <w:p w14:paraId="62711678" w14:textId="77777777" w:rsidR="00296B71" w:rsidRPr="00E7197F" w:rsidRDefault="00296B71" w:rsidP="00296B71">
      <w:pPr>
        <w:rPr>
          <w:sz w:val="16"/>
        </w:rPr>
      </w:pPr>
      <w:r w:rsidRPr="00E7197F">
        <w:rPr>
          <w:rStyle w:val="StyleBoldUnderline"/>
        </w:rPr>
        <w:t>Artificial intelligence (AI) is changing people’s lives in ways never imagined before. Machine learning, robots, algorithms, and autonomous vehicles, among others, carry out productive activities and give sophisticated solutions to improve society</w:t>
      </w:r>
      <w:r w:rsidRPr="00E7197F">
        <w:rPr>
          <w:sz w:val="16"/>
        </w:rPr>
        <w:t xml:space="preserve"> (</w:t>
      </w:r>
      <w:proofErr w:type="spellStart"/>
      <w:r w:rsidRPr="00E7197F">
        <w:rPr>
          <w:sz w:val="16"/>
        </w:rPr>
        <w:t>Awad</w:t>
      </w:r>
      <w:proofErr w:type="spellEnd"/>
      <w:r w:rsidRPr="00E7197F">
        <w:rPr>
          <w:sz w:val="16"/>
        </w:rPr>
        <w:t xml:space="preserve"> et al., 2018; Hooker and Kim, 2019a). </w:t>
      </w:r>
      <w:r w:rsidRPr="00E7197F">
        <w:rPr>
          <w:rStyle w:val="StyleBoldUnderline"/>
        </w:rPr>
        <w:t>The main goal is to make life easier and more pleasant</w:t>
      </w:r>
      <w:r w:rsidRPr="00E7197F">
        <w:rPr>
          <w:sz w:val="16"/>
        </w:rPr>
        <w:t xml:space="preserve"> (Kim et al., 2021), </w:t>
      </w:r>
      <w:r w:rsidRPr="00E7197F">
        <w:rPr>
          <w:rStyle w:val="StyleBoldUnderline"/>
        </w:rPr>
        <w:t>promote well-being, and cause no harm or, at least, minimize it</w:t>
      </w:r>
      <w:r w:rsidRPr="00E7197F">
        <w:rPr>
          <w:sz w:val="16"/>
        </w:rPr>
        <w:t xml:space="preserve"> (</w:t>
      </w:r>
      <w:proofErr w:type="spellStart"/>
      <w:r w:rsidRPr="00E7197F">
        <w:rPr>
          <w:sz w:val="16"/>
        </w:rPr>
        <w:t>Awad</w:t>
      </w:r>
      <w:proofErr w:type="spellEnd"/>
      <w:r w:rsidRPr="00E7197F">
        <w:rPr>
          <w:sz w:val="16"/>
        </w:rPr>
        <w:t xml:space="preserve"> et al., 2018). However, this equation is not so simple, and troubles emerge from the definition of what artificial intelligence means and, in practical terms, how AI works (</w:t>
      </w:r>
      <w:proofErr w:type="spellStart"/>
      <w:r w:rsidRPr="00E7197F">
        <w:rPr>
          <w:sz w:val="16"/>
        </w:rPr>
        <w:t>Tegmark</w:t>
      </w:r>
      <w:proofErr w:type="spellEnd"/>
      <w:r w:rsidRPr="00E7197F">
        <w:rPr>
          <w:sz w:val="16"/>
        </w:rPr>
        <w:t>, 2017). It reflects the complexity of delimiting AI’s boundaries since the new technologies’ benefits, opportunities, and threats share the scene in the still unknown consequences.</w:t>
      </w:r>
    </w:p>
    <w:p w14:paraId="2777DE99" w14:textId="77777777" w:rsidR="00296B71" w:rsidRDefault="00296B71" w:rsidP="00296B71"/>
    <w:p w14:paraId="3CA367BA" w14:textId="77777777" w:rsidR="00296B71" w:rsidRDefault="00296B71" w:rsidP="00296B71">
      <w:pPr>
        <w:pStyle w:val="Heading4"/>
      </w:pPr>
      <w:r>
        <w:t xml:space="preserve">AGI will reduce human errors because it won’t fatigue or become tired </w:t>
      </w:r>
    </w:p>
    <w:p w14:paraId="63CF23BC"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41" w:history="1">
        <w:r w:rsidRPr="00177087">
          <w:rPr>
            <w:rStyle w:val="Hyperlink"/>
          </w:rPr>
          <w:t>https://pmc.ncbi.nlm.nih.gov/articles/PMC7605294/</w:t>
        </w:r>
      </w:hyperlink>
    </w:p>
    <w:p w14:paraId="1C9AC2FC" w14:textId="77777777" w:rsidR="00296B71" w:rsidRPr="005578D1" w:rsidRDefault="00296B71" w:rsidP="00296B71">
      <w:pPr>
        <w:rPr>
          <w:sz w:val="16"/>
        </w:rPr>
      </w:pPr>
      <w:r w:rsidRPr="005578D1">
        <w:rPr>
          <w:sz w:val="16"/>
        </w:rPr>
        <w:t xml:space="preserve">Reduce errors related to human fatigue </w:t>
      </w:r>
      <w:r w:rsidRPr="005578D1">
        <w:rPr>
          <w:rStyle w:val="StyleBoldUnderline"/>
        </w:rPr>
        <w:t>Human error at workforce is inevitable and often costly, the greater the level of fatigue, the higher the risk of errors occurring. Al technology, however, does not suffer from fatigue or emotional distraction. It saves errors and can accomplish the duty faster and more accurately</w:t>
      </w:r>
      <w:r w:rsidRPr="005578D1">
        <w:rPr>
          <w:sz w:val="16"/>
        </w:rPr>
        <w:t>.</w:t>
      </w:r>
    </w:p>
    <w:p w14:paraId="7836EF4C" w14:textId="77777777" w:rsidR="00296B71" w:rsidRDefault="00296B71" w:rsidP="00296B71"/>
    <w:p w14:paraId="6E8727D3" w14:textId="77777777" w:rsidR="00296B71" w:rsidRDefault="00296B71" w:rsidP="00296B71">
      <w:pPr>
        <w:pStyle w:val="Heading4"/>
      </w:pPr>
      <w:r>
        <w:t>AGI’s processing power exponentially increases efficiency and accuracy</w:t>
      </w:r>
    </w:p>
    <w:p w14:paraId="520FB52C"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 xml:space="preserve">“AI—The good, the bad, and the scary,” Virginia Tech Engineer, https://eng.vt.edu/magazine/stories/fall-2023/ai.html  </w:t>
      </w:r>
    </w:p>
    <w:p w14:paraId="3FA64C00" w14:textId="77777777" w:rsidR="00296B71" w:rsidRPr="005578D1" w:rsidRDefault="00296B71" w:rsidP="00296B71">
      <w:pPr>
        <w:rPr>
          <w:sz w:val="16"/>
        </w:rPr>
      </w:pPr>
      <w:r w:rsidRPr="005578D1">
        <w:rPr>
          <w:sz w:val="16"/>
        </w:rPr>
        <w:t>“</w:t>
      </w:r>
      <w:r w:rsidRPr="005578D1">
        <w:rPr>
          <w:rStyle w:val="StyleBoldUnderline"/>
        </w:rPr>
        <w:t xml:space="preserve">Many of tomorrow's technologies, from 6G to drones, driverless cars, and the metaverse, require instilling autonomous decision making across millions of internet-connected devices. By default, such systems and environments are very complex to operate, and rely on massive volumes of data that are too big to sift through. This makes it very difficult to deploy them in the </w:t>
      </w:r>
      <w:proofErr w:type="gramStart"/>
      <w:r w:rsidRPr="005578D1">
        <w:rPr>
          <w:rStyle w:val="StyleBoldUnderline"/>
        </w:rPr>
        <w:t>real-world, and</w:t>
      </w:r>
      <w:proofErr w:type="gramEnd"/>
      <w:r w:rsidRPr="005578D1">
        <w:rPr>
          <w:rStyle w:val="StyleBoldUnderline"/>
        </w:rPr>
        <w:t xml:space="preserve"> reap their broad societal benefits in terms of enabling smart cities and accelerating automation across multiple industries. Fortunately, AI-endowed devices can parse through billions of data points in a few milliseconds, a task that would otherwise require decades for a human operator to perform. This then has the potential to create real-time control at-scale while enabling automation 'in the wild</w:t>
      </w:r>
      <w:r w:rsidRPr="005578D1">
        <w:rPr>
          <w:sz w:val="16"/>
        </w:rPr>
        <w:t>,'" said Saad.</w:t>
      </w:r>
    </w:p>
    <w:p w14:paraId="69BE6EDE" w14:textId="77777777" w:rsidR="00296B71" w:rsidRDefault="00296B71" w:rsidP="00296B71"/>
    <w:p w14:paraId="478E6987" w14:textId="77777777" w:rsidR="000D31F8" w:rsidRDefault="000D31F8">
      <w:pPr>
        <w:spacing w:after="200" w:line="276" w:lineRule="auto"/>
        <w:rPr>
          <w:rFonts w:eastAsiaTheme="majorEastAsia" w:cstheme="majorBidi"/>
          <w:b/>
          <w:iCs/>
          <w:sz w:val="26"/>
        </w:rPr>
      </w:pPr>
      <w:r>
        <w:br w:type="page"/>
      </w:r>
    </w:p>
    <w:p w14:paraId="49B036CE" w14:textId="2EB3ECC1" w:rsidR="00296B71" w:rsidRDefault="00296B71" w:rsidP="00296B71">
      <w:pPr>
        <w:pStyle w:val="Heading4"/>
      </w:pPr>
      <w:r>
        <w:lastRenderedPageBreak/>
        <w:t xml:space="preserve">AGI will elevate </w:t>
      </w:r>
      <w:proofErr w:type="gramStart"/>
      <w:r>
        <w:t>the human race</w:t>
      </w:r>
      <w:proofErr w:type="gramEnd"/>
      <w:r>
        <w:t xml:space="preserve"> as a whole </w:t>
      </w:r>
    </w:p>
    <w:p w14:paraId="083355DB" w14:textId="77777777" w:rsidR="00296B71" w:rsidRDefault="00296B71" w:rsidP="00296B71">
      <w:r w:rsidRPr="00E7197F">
        <w:rPr>
          <w:rStyle w:val="StyleStyleBold12pt"/>
        </w:rPr>
        <w:t>OpenAI</w:t>
      </w:r>
      <w:r w:rsidRPr="00E7197F">
        <w:t>,</w:t>
      </w:r>
      <w:r>
        <w:t xml:space="preserve"> </w:t>
      </w:r>
      <w:r w:rsidRPr="00E7197F">
        <w:t>research and deployment company</w:t>
      </w:r>
      <w:r>
        <w:t xml:space="preserve">, 24 February </w:t>
      </w:r>
      <w:r w:rsidRPr="00E7197F">
        <w:rPr>
          <w:rStyle w:val="StyleStyleBold12pt"/>
        </w:rPr>
        <w:t>2023</w:t>
      </w:r>
      <w:r>
        <w:br/>
        <w:t>“</w:t>
      </w:r>
      <w:r w:rsidRPr="00E7197F">
        <w:t>Planning for AGI and beyond</w:t>
      </w:r>
      <w:r>
        <w:t xml:space="preserve">,” OpenAI, </w:t>
      </w:r>
      <w:hyperlink r:id="rId42" w:history="1">
        <w:r w:rsidRPr="00177087">
          <w:rPr>
            <w:rStyle w:val="Hyperlink"/>
          </w:rPr>
          <w:t>https://openai.com/index/planning-for-agi-and-beyond/</w:t>
        </w:r>
      </w:hyperlink>
    </w:p>
    <w:p w14:paraId="34715DF1" w14:textId="77777777" w:rsidR="00296B71" w:rsidRPr="00E7197F" w:rsidRDefault="00296B71" w:rsidP="00296B71">
      <w:pPr>
        <w:rPr>
          <w:rStyle w:val="StyleBoldUnderline"/>
        </w:rPr>
      </w:pPr>
      <w:r w:rsidRPr="00E7197F">
        <w:rPr>
          <w:sz w:val="16"/>
        </w:rPr>
        <w:t xml:space="preserve">If </w:t>
      </w:r>
      <w:r w:rsidRPr="00E7197F">
        <w:rPr>
          <w:rStyle w:val="StyleBoldUnderline"/>
        </w:rPr>
        <w:t>AGI</w:t>
      </w:r>
      <w:r w:rsidRPr="00E7197F">
        <w:rPr>
          <w:sz w:val="16"/>
        </w:rPr>
        <w:t xml:space="preserve"> is successfully created, </w:t>
      </w:r>
      <w:r w:rsidRPr="00E7197F">
        <w:rPr>
          <w:rStyle w:val="StyleBoldUnderline"/>
        </w:rPr>
        <w:t>this technology could help us elevate humanity by increasing abundance, turbocharging the global economy, and aiding in the discovery of new scientific knowledge that changes the limits of possibility. AGI has the potential to give everyone incredible new capabilities; we can imagine a world where all of us have access to help with almost any cognitive task, providing a great force multiplier for human ingenuity and creativity.</w:t>
      </w:r>
    </w:p>
    <w:p w14:paraId="7C2DC6E8" w14:textId="77777777" w:rsidR="00296B71" w:rsidRDefault="00296B71" w:rsidP="00296B71"/>
    <w:p w14:paraId="0334A2C1" w14:textId="77777777" w:rsidR="00296B71" w:rsidRDefault="00296B71" w:rsidP="00296B71">
      <w:pPr>
        <w:pStyle w:val="Heading4"/>
      </w:pPr>
      <w:r>
        <w:t xml:space="preserve">AGI allows flexible and autonomous problem-solving </w:t>
      </w:r>
    </w:p>
    <w:p w14:paraId="15546BF4"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43" w:history="1">
        <w:r w:rsidRPr="00177087">
          <w:rPr>
            <w:rStyle w:val="Hyperlink"/>
          </w:rPr>
          <w:t>https://wjarr.com/sites/default/files/WJARR-2024-0817.pdf</w:t>
        </w:r>
      </w:hyperlink>
    </w:p>
    <w:p w14:paraId="62BE3F11" w14:textId="77777777" w:rsidR="00296B71" w:rsidRPr="005578D1" w:rsidRDefault="00296B71" w:rsidP="00296B71">
      <w:pPr>
        <w:rPr>
          <w:sz w:val="16"/>
        </w:rPr>
      </w:pPr>
      <w:r w:rsidRPr="005578D1">
        <w:rPr>
          <w:rStyle w:val="StyleBoldUnderline"/>
        </w:rPr>
        <w:t>Artificial General Intelligence</w:t>
      </w:r>
      <w:r w:rsidRPr="005578D1">
        <w:rPr>
          <w:sz w:val="16"/>
        </w:rPr>
        <w:t xml:space="preserve"> (AGI) </w:t>
      </w:r>
      <w:r w:rsidRPr="005578D1">
        <w:rPr>
          <w:rStyle w:val="StyleBoldUnderline"/>
        </w:rPr>
        <w:t>refers to the development of machines or systems that possess the ability to understand, learn, and apply knowledge across a wide range of tasks and domains, mimicking the cognitive abilities of human beings. Unlike narrow AI systems designed for specific tasks, AGI aims to achieve a level of intelligence that is comparable to or exceeds that of humans, allowing for flexible and autonomous problem-solving</w:t>
      </w:r>
      <w:r w:rsidRPr="005578D1">
        <w:rPr>
          <w:sz w:val="16"/>
        </w:rPr>
        <w:t xml:space="preserve"> (Obaid, 2023).</w:t>
      </w:r>
    </w:p>
    <w:p w14:paraId="37864E56" w14:textId="77777777" w:rsidR="00296B71" w:rsidRDefault="00296B71" w:rsidP="00296B71"/>
    <w:p w14:paraId="367806F2" w14:textId="77777777" w:rsidR="00296B71" w:rsidRPr="00E7197F" w:rsidRDefault="00296B71" w:rsidP="00296B71"/>
    <w:p w14:paraId="35AF3341" w14:textId="77777777" w:rsidR="00296B71" w:rsidRDefault="00296B71" w:rsidP="00296B71">
      <w:pPr>
        <w:pStyle w:val="Heading3"/>
      </w:pPr>
      <w:bookmarkStart w:id="26" w:name="_Toc190840712"/>
      <w:r>
        <w:lastRenderedPageBreak/>
        <w:t>Extensions – AGI Improves Health</w:t>
      </w:r>
      <w:bookmarkEnd w:id="26"/>
      <w:r>
        <w:t xml:space="preserve"> </w:t>
      </w:r>
    </w:p>
    <w:p w14:paraId="1D4E0714" w14:textId="77777777" w:rsidR="00296B71" w:rsidRDefault="00296B71" w:rsidP="00296B71"/>
    <w:p w14:paraId="55724229" w14:textId="77777777" w:rsidR="00296B71" w:rsidRDefault="00296B71" w:rsidP="00296B71">
      <w:pPr>
        <w:pStyle w:val="Heading4"/>
      </w:pPr>
      <w:r>
        <w:t xml:space="preserve">AGI is key to advance medical and health innovations </w:t>
      </w:r>
    </w:p>
    <w:p w14:paraId="1B610C11"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44" w:history="1">
        <w:r w:rsidRPr="00177087">
          <w:rPr>
            <w:rStyle w:val="Hyperlink"/>
          </w:rPr>
          <w:t>https://pmc.ncbi.nlm.nih.gov/articles/PMC7605294/</w:t>
        </w:r>
      </w:hyperlink>
    </w:p>
    <w:p w14:paraId="7518B49A" w14:textId="77777777" w:rsidR="00296B71" w:rsidRPr="005578D1" w:rsidRDefault="00296B71" w:rsidP="00296B71">
      <w:pPr>
        <w:rPr>
          <w:sz w:val="16"/>
        </w:rPr>
      </w:pPr>
      <w:r w:rsidRPr="005578D1">
        <w:rPr>
          <w:sz w:val="16"/>
        </w:rPr>
        <w:t xml:space="preserve">Besides, </w:t>
      </w:r>
      <w:r w:rsidRPr="005578D1">
        <w:rPr>
          <w:rStyle w:val="StyleBoldUnderline"/>
        </w:rPr>
        <w:t xml:space="preserve">up-to-dated AI is breaking into healthcare industry too by assisting doctors to diagnose, finding the sources of diseases, suggesting various ways of treatment performing surgery </w:t>
      </w:r>
      <w:proofErr w:type="gramStart"/>
      <w:r w:rsidRPr="005578D1">
        <w:rPr>
          <w:rStyle w:val="StyleBoldUnderline"/>
        </w:rPr>
        <w:t>and also</w:t>
      </w:r>
      <w:proofErr w:type="gramEnd"/>
      <w:r w:rsidRPr="005578D1">
        <w:rPr>
          <w:rStyle w:val="StyleBoldUnderline"/>
        </w:rPr>
        <w:t xml:space="preserve"> predicting if the illness is life-threatening</w:t>
      </w:r>
      <w:r w:rsidRPr="005578D1">
        <w:rPr>
          <w:sz w:val="16"/>
        </w:rPr>
        <w:t xml:space="preserve"> [7]. </w:t>
      </w:r>
      <w:r w:rsidRPr="005578D1">
        <w:rPr>
          <w:rStyle w:val="StyleBoldUnderline"/>
        </w:rPr>
        <w:t>A recent study by surgeons at the Children's National Medical Center in Washington successfully demonstrated surgery with an autonomous robot</w:t>
      </w:r>
      <w:r w:rsidRPr="005578D1">
        <w:rPr>
          <w:sz w:val="16"/>
        </w:rPr>
        <w:t xml:space="preserve">. The team supervised the robot to perform soft-tissue surgery, stitch together a pig's bowel, and the robot finished the job better than a human surgeon, the team claimed [8,9]. </w:t>
      </w:r>
      <w:r w:rsidRPr="005578D1">
        <w:rPr>
          <w:rStyle w:val="StyleBoldUnderline"/>
        </w:rPr>
        <w:t xml:space="preserve">It demonstrates </w:t>
      </w:r>
      <w:proofErr w:type="gramStart"/>
      <w:r w:rsidRPr="005578D1">
        <w:rPr>
          <w:rStyle w:val="StyleBoldUnderline"/>
        </w:rPr>
        <w:t>robotically-assisted</w:t>
      </w:r>
      <w:proofErr w:type="gramEnd"/>
      <w:r w:rsidRPr="005578D1">
        <w:rPr>
          <w:rStyle w:val="StyleBoldUnderline"/>
        </w:rPr>
        <w:t xml:space="preserve"> surgery can overcome the limitations of pre-existing minimally-invasive surgical procedures and to enhance the capacities of surgeons performing open surgery</w:t>
      </w:r>
      <w:r w:rsidRPr="005578D1">
        <w:rPr>
          <w:sz w:val="16"/>
        </w:rPr>
        <w:t>.</w:t>
      </w:r>
    </w:p>
    <w:p w14:paraId="4FD55C46" w14:textId="77777777" w:rsidR="00296B71" w:rsidRDefault="00296B71" w:rsidP="00296B71"/>
    <w:p w14:paraId="4741CBA9" w14:textId="77777777" w:rsidR="00296B71" w:rsidRDefault="00296B71" w:rsidP="00296B71">
      <w:pPr>
        <w:pStyle w:val="Heading4"/>
      </w:pPr>
      <w:r>
        <w:t>AGI and machine learning will help us solve the most complex tasks such as curing cancer</w:t>
      </w:r>
    </w:p>
    <w:p w14:paraId="422EF141"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 xml:space="preserve">“AI—The good, the bad, and the scary,” Virginia Tech Engineer, https://eng.vt.edu/magazine/stories/fall-2023/ai.html  </w:t>
      </w:r>
    </w:p>
    <w:p w14:paraId="1DEA22CE" w14:textId="77777777" w:rsidR="00296B71" w:rsidRPr="005578D1" w:rsidRDefault="00296B71" w:rsidP="00296B71">
      <w:pPr>
        <w:rPr>
          <w:sz w:val="16"/>
        </w:rPr>
      </w:pPr>
      <w:r w:rsidRPr="005578D1">
        <w:rPr>
          <w:sz w:val="16"/>
        </w:rPr>
        <w:t>“</w:t>
      </w:r>
      <w:r w:rsidRPr="005578D1">
        <w:rPr>
          <w:rStyle w:val="StyleBoldUnderline"/>
        </w:rPr>
        <w:t>We understand the concept of 'superintelligence' rigorously. It is easy to see specific tasks in which computer inference is done more quickly and accurately than is possible for a human</w:t>
      </w:r>
      <w:r w:rsidRPr="005578D1">
        <w:rPr>
          <w:sz w:val="16"/>
        </w:rPr>
        <w:t xml:space="preserve">. Such superhuman performance has been realized in functions ranging from the early Apollo orbiter software necessary to compute Earth orbit re-entry parameters, to AI widgets always winning 'solved games,' or Watson beating the best Jeopardy champs. Let's not waste time questioning whether functionality, such as Apollo guidance software, was 'AI.' Instead, let's focus on how even a limited computer from the 1960's could offer an essential superhuman function. </w:t>
      </w:r>
      <w:r w:rsidRPr="005578D1">
        <w:rPr>
          <w:rStyle w:val="StyleBoldUnderline"/>
        </w:rPr>
        <w:t>Machine learning (ML) in the form of deep neural networks has unquestionably revolutionized our ability to process large datasets and classify or otherwise learn from their content. For example, in the health space, medical issues such as cancer detection are now significantly enhanced by ML perception. These types of societal impacts will continue as artificial intelligence and machine learning continue to grow and evolve</w:t>
      </w:r>
      <w:r w:rsidRPr="005578D1">
        <w:rPr>
          <w:sz w:val="16"/>
        </w:rPr>
        <w:t>.”</w:t>
      </w:r>
    </w:p>
    <w:p w14:paraId="3A460AA9" w14:textId="77777777" w:rsidR="00296B71" w:rsidRDefault="00296B71" w:rsidP="00296B71"/>
    <w:p w14:paraId="2C13B65C" w14:textId="77777777" w:rsidR="00296B71" w:rsidRDefault="00296B71" w:rsidP="00296B71">
      <w:pPr>
        <w:pStyle w:val="Heading4"/>
      </w:pPr>
      <w:r>
        <w:t xml:space="preserve">AGI will result in faster and more accurate health diagnoses </w:t>
      </w:r>
    </w:p>
    <w:p w14:paraId="0B47AD69"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45" w:history="1">
        <w:r w:rsidRPr="00177087">
          <w:rPr>
            <w:rStyle w:val="Hyperlink"/>
          </w:rPr>
          <w:t>https://pmc.ncbi.nlm.nih.gov/articles/PMC7605294/</w:t>
        </w:r>
      </w:hyperlink>
    </w:p>
    <w:p w14:paraId="57D43B48" w14:textId="77777777" w:rsidR="00296B71" w:rsidRPr="005578D1" w:rsidRDefault="00296B71" w:rsidP="00296B71">
      <w:pPr>
        <w:rPr>
          <w:sz w:val="16"/>
        </w:rPr>
      </w:pPr>
      <w:r w:rsidRPr="005578D1">
        <w:rPr>
          <w:sz w:val="16"/>
        </w:rPr>
        <w:t xml:space="preserve">Fast and accurate diagnostics </w:t>
      </w:r>
      <w:r w:rsidRPr="005578D1">
        <w:rPr>
          <w:rStyle w:val="StyleBoldUnderline"/>
        </w:rPr>
        <w:t xml:space="preserve">IBM's Watson computer has been used to diagnose with the fascinating result. Loading the data to the computer will instantly get AI's diagnosis. AI can also provide various ways of treatment for physicians to consider. The procedure is something like this: To load the digital results of physical examination to the computer that will consider all possibilities and automatically diagnose </w:t>
      </w:r>
      <w:proofErr w:type="gramStart"/>
      <w:r w:rsidRPr="005578D1">
        <w:rPr>
          <w:rStyle w:val="StyleBoldUnderline"/>
        </w:rPr>
        <w:t>whether or not</w:t>
      </w:r>
      <w:proofErr w:type="gramEnd"/>
      <w:r w:rsidRPr="005578D1">
        <w:rPr>
          <w:rStyle w:val="StyleBoldUnderline"/>
        </w:rPr>
        <w:t xml:space="preserve"> the patient suffers from some deficiencies and illness and even suggest various kinds of available treatment</w:t>
      </w:r>
      <w:r w:rsidRPr="005578D1">
        <w:rPr>
          <w:sz w:val="16"/>
        </w:rPr>
        <w:t>.</w:t>
      </w:r>
    </w:p>
    <w:p w14:paraId="03F32475" w14:textId="77777777" w:rsidR="00296B71" w:rsidRDefault="00296B71" w:rsidP="00296B71"/>
    <w:p w14:paraId="21CA542E" w14:textId="77777777" w:rsidR="00296B71" w:rsidRDefault="00296B71" w:rsidP="00296B71">
      <w:pPr>
        <w:pStyle w:val="Heading4"/>
      </w:pPr>
      <w:r>
        <w:lastRenderedPageBreak/>
        <w:t>AGI allows safer and more successful surgical procedures</w:t>
      </w:r>
    </w:p>
    <w:p w14:paraId="6A0C1A9C"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46" w:history="1">
        <w:r w:rsidRPr="00177087">
          <w:rPr>
            <w:rStyle w:val="Hyperlink"/>
          </w:rPr>
          <w:t>https://pmc.ncbi.nlm.nih.gov/articles/PMC7605294/</w:t>
        </w:r>
      </w:hyperlink>
    </w:p>
    <w:p w14:paraId="6D65D1D3" w14:textId="77777777" w:rsidR="00296B71" w:rsidRPr="005578D1" w:rsidRDefault="00296B71" w:rsidP="00296B71">
      <w:pPr>
        <w:rPr>
          <w:sz w:val="16"/>
        </w:rPr>
      </w:pPr>
      <w:r w:rsidRPr="005578D1">
        <w:rPr>
          <w:sz w:val="16"/>
        </w:rPr>
        <w:t xml:space="preserve">Artificial intelligence-based surgical contribution AI-based surgical procedures have been available for people to choose. </w:t>
      </w:r>
      <w:r w:rsidRPr="005578D1">
        <w:rPr>
          <w:rStyle w:val="StyleBoldUnderline"/>
        </w:rPr>
        <w:t>Although this AI still needs to be operated by the health professionals, it can complete the work with less damage to the body. The da Vinci surgical system, a robotic technology allowing surgeons to perform minimally invasive procedures, is available in most of the hospitals now. These systems enable a degree of precision and accuracy far greater than the procedures done manually. The less invasive the surgery, the less trauma it will occur and less blood loss, less anxiety of the patients</w:t>
      </w:r>
      <w:r w:rsidRPr="005578D1">
        <w:rPr>
          <w:sz w:val="16"/>
        </w:rPr>
        <w:t>.</w:t>
      </w:r>
    </w:p>
    <w:p w14:paraId="762F6EDB" w14:textId="77777777" w:rsidR="00296B71" w:rsidRDefault="00296B71" w:rsidP="00296B71"/>
    <w:p w14:paraId="14BCB448" w14:textId="77777777" w:rsidR="00296B71" w:rsidRDefault="00296B71" w:rsidP="00296B71">
      <w:pPr>
        <w:pStyle w:val="Heading4"/>
      </w:pPr>
      <w:r>
        <w:t>AI will help people with disabilities</w:t>
      </w:r>
    </w:p>
    <w:p w14:paraId="265CF737"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 xml:space="preserve">“AI—The good, the bad, and the scary,” Virginia Tech Engineer, https://eng.vt.edu/magazine/stories/fall-2023/ai.html  </w:t>
      </w:r>
    </w:p>
    <w:p w14:paraId="5784B047" w14:textId="77777777" w:rsidR="00296B71" w:rsidRDefault="00296B71" w:rsidP="00296B71">
      <w:r>
        <w:t>“</w:t>
      </w:r>
      <w:r w:rsidRPr="005578D1">
        <w:rPr>
          <w:rStyle w:val="StyleBoldUnderline"/>
        </w:rPr>
        <w:t>AI and robotics can open doors for people living with physical disabilities. We've seen the promise of assistive robot arms and mobile wheelchairs helping elderly adults regain independence, autonomous vehicles increase mobility, and rehabilitation robots help children gain the ability to walk. The promise of this technology is a higher quality of life for everyday users</w:t>
      </w:r>
      <w:r>
        <w:t>.”</w:t>
      </w:r>
    </w:p>
    <w:p w14:paraId="186B6F95" w14:textId="77777777" w:rsidR="00296B71" w:rsidRDefault="00296B71" w:rsidP="00296B71"/>
    <w:p w14:paraId="6CA46E29" w14:textId="77777777" w:rsidR="00296B71" w:rsidRDefault="00296B71" w:rsidP="00296B71">
      <w:pPr>
        <w:pStyle w:val="Heading4"/>
      </w:pPr>
      <w:r>
        <w:t xml:space="preserve">AGI robotics will reduce the costs for senior and retirement health care </w:t>
      </w:r>
    </w:p>
    <w:p w14:paraId="7B22FC39"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47" w:history="1">
        <w:r w:rsidRPr="00177087">
          <w:rPr>
            <w:rStyle w:val="Hyperlink"/>
          </w:rPr>
          <w:t>https://pmc.ncbi.nlm.nih.gov/articles/PMC7605294/</w:t>
        </w:r>
      </w:hyperlink>
    </w:p>
    <w:p w14:paraId="0833151D" w14:textId="77777777" w:rsidR="00296B71" w:rsidRPr="005578D1" w:rsidRDefault="00296B71" w:rsidP="00296B71">
      <w:pPr>
        <w:rPr>
          <w:sz w:val="16"/>
        </w:rPr>
      </w:pPr>
      <w:r w:rsidRPr="005578D1">
        <w:rPr>
          <w:sz w:val="16"/>
        </w:rPr>
        <w:t xml:space="preserve">Socially therapeutic robots </w:t>
      </w:r>
      <w:r w:rsidRPr="005578D1">
        <w:rPr>
          <w:rStyle w:val="StyleBoldUnderline"/>
        </w:rPr>
        <w:t>Pets are recommended to senior citizens to ease their tension and reduce blood pressure, anxiety, loneliness, and increase social interaction. Now cyborgs have been suggested to accompany those lonely old folks, even to help do some house chores. Therapeutic robots and the socially assistive robot technology help improve the quality of life for seniors and physically challenged</w:t>
      </w:r>
      <w:r w:rsidRPr="005578D1">
        <w:rPr>
          <w:sz w:val="16"/>
        </w:rPr>
        <w:t xml:space="preserve"> [12].</w:t>
      </w:r>
    </w:p>
    <w:p w14:paraId="2ABDBD7F" w14:textId="77777777" w:rsidR="00296B71" w:rsidRPr="00E7197F" w:rsidRDefault="00296B71" w:rsidP="00296B71"/>
    <w:p w14:paraId="4C1B814F" w14:textId="77777777" w:rsidR="00296B71" w:rsidRDefault="00296B71" w:rsidP="00296B71">
      <w:pPr>
        <w:pStyle w:val="Heading3"/>
      </w:pPr>
      <w:bookmarkStart w:id="27" w:name="_Toc190840713"/>
      <w:r>
        <w:lastRenderedPageBreak/>
        <w:t>A2 – Economic Impact</w:t>
      </w:r>
      <w:bookmarkEnd w:id="27"/>
      <w:r>
        <w:t xml:space="preserve"> </w:t>
      </w:r>
    </w:p>
    <w:p w14:paraId="563C9B2D" w14:textId="77777777" w:rsidR="00296B71" w:rsidRDefault="00296B71" w:rsidP="00296B71"/>
    <w:p w14:paraId="6E19E144" w14:textId="77777777" w:rsidR="00296B71" w:rsidRDefault="00296B71" w:rsidP="00296B71">
      <w:pPr>
        <w:pStyle w:val="Heading4"/>
      </w:pPr>
      <w:r>
        <w:t>AGI will not create massive job loses</w:t>
      </w:r>
    </w:p>
    <w:p w14:paraId="71E3D853" w14:textId="77777777" w:rsidR="00296B71" w:rsidRDefault="00296B71" w:rsidP="00296B7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4CEED446" w14:textId="77777777" w:rsidR="00296B71" w:rsidRPr="002B6A83" w:rsidRDefault="00296B71" w:rsidP="00296B71">
      <w:pPr>
        <w:rPr>
          <w:rStyle w:val="StyleBoldUnderline"/>
        </w:rPr>
      </w:pPr>
      <w:r w:rsidRPr="002B6A83">
        <w:rPr>
          <w:sz w:val="16"/>
        </w:rPr>
        <w:t xml:space="preserve">For now, at least, and probably to 2030, </w:t>
      </w:r>
      <w:r w:rsidRPr="002B6A83">
        <w:rPr>
          <w:rStyle w:val="StyleBoldUnderline"/>
        </w:rPr>
        <w:t xml:space="preserve">AI is a tool, not an </w:t>
      </w:r>
      <w:proofErr w:type="gramStart"/>
      <w:r w:rsidRPr="002B6A83">
        <w:rPr>
          <w:rStyle w:val="StyleBoldUnderline"/>
        </w:rPr>
        <w:t>actor in its own right</w:t>
      </w:r>
      <w:proofErr w:type="gramEnd"/>
      <w:r w:rsidRPr="002B6A83">
        <w:rPr>
          <w:sz w:val="16"/>
        </w:rPr>
        <w:t xml:space="preserve">. It will not be good or evil, but it will be used with good and evil intent </w:t>
      </w:r>
      <w:proofErr w:type="gramStart"/>
      <w:r w:rsidRPr="002B6A83">
        <w:rPr>
          <w:sz w:val="16"/>
        </w:rPr>
        <w:t>and also</w:t>
      </w:r>
      <w:proofErr w:type="gramEnd"/>
      <w:r w:rsidRPr="002B6A83">
        <w:rPr>
          <w:sz w:val="16"/>
        </w:rPr>
        <w:t xml:space="preserve"> for unintended reasons. But this is not a question for a simple survey. People are writing books about this question. To go into a few of the popular topics: </w:t>
      </w:r>
      <w:r w:rsidRPr="002B6A83">
        <w:rPr>
          <w:rStyle w:val="StyleBoldUnderline"/>
        </w:rPr>
        <w:t>The use of AI to replace jobs is way overblown. We have 150 years of Chicken Little predictions that machines would take all the jobs, and they’ve always been wrong. First, that in most cases they didn’t take the jobs, or that we would be bothered when they did. There are more bank tellers today than in 1970, it is reported. At the same time, half of us worked in agriculture in 1900, and now a small percentage do.</w:t>
      </w:r>
    </w:p>
    <w:p w14:paraId="01525F78" w14:textId="77777777" w:rsidR="00296B71" w:rsidRDefault="00296B71" w:rsidP="00296B71"/>
    <w:p w14:paraId="5025307F" w14:textId="77777777" w:rsidR="00296B71" w:rsidRDefault="00296B71" w:rsidP="00296B71">
      <w:pPr>
        <w:pStyle w:val="Heading4"/>
      </w:pPr>
      <w:r>
        <w:t xml:space="preserve">Economic policy changes protect against AGI job loses – changes in education, UBI, and right to job policies all solve </w:t>
      </w:r>
    </w:p>
    <w:p w14:paraId="3DC250EE"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48" w:history="1">
        <w:r w:rsidRPr="00177087">
          <w:rPr>
            <w:rStyle w:val="Hyperlink"/>
          </w:rPr>
          <w:t>https://wjarr.com/sites/default/files/WJARR-2024-0817.pdf</w:t>
        </w:r>
      </w:hyperlink>
    </w:p>
    <w:p w14:paraId="62A782C4" w14:textId="77777777" w:rsidR="00296B71" w:rsidRPr="005578D1" w:rsidRDefault="00296B71" w:rsidP="00296B71">
      <w:pPr>
        <w:rPr>
          <w:sz w:val="16"/>
        </w:rPr>
      </w:pPr>
      <w:r w:rsidRPr="005578D1">
        <w:rPr>
          <w:rStyle w:val="StyleBoldUnderline"/>
        </w:rPr>
        <w:t>The automation of tasks traditionally performed by humans</w:t>
      </w:r>
      <w:r w:rsidRPr="005578D1">
        <w:rPr>
          <w:sz w:val="16"/>
        </w:rPr>
        <w:t xml:space="preserve"> has the potential to lead to significant job displacement across various sectors of the economy. </w:t>
      </w:r>
      <w:r w:rsidRPr="005578D1">
        <w:rPr>
          <w:rStyle w:val="StyleBoldUnderline"/>
        </w:rPr>
        <w:t>This raises ethical concerns about unemployment, economic instability</w:t>
      </w:r>
      <w:r w:rsidRPr="005578D1">
        <w:rPr>
          <w:sz w:val="16"/>
        </w:rPr>
        <w:t xml:space="preserve">, and the erosion of livelihoods for millions of workers worldwide. </w:t>
      </w:r>
      <w:r w:rsidRPr="005578D1">
        <w:rPr>
          <w:rStyle w:val="StyleBoldUnderline"/>
        </w:rPr>
        <w:t>Mitigating the impact of job displacement requires investments in education, training, and reskilling programs to equip individuals with the skills needed for the jobs of the future. Additionally, exploring alternative models of employment, such as universal basic income and job guarantee programs, can help ensure economic security and social stability in an AI-driven world</w:t>
      </w:r>
      <w:r w:rsidRPr="005578D1">
        <w:rPr>
          <w:sz w:val="16"/>
        </w:rPr>
        <w:t xml:space="preserve"> (Hamilton et al., 2023).</w:t>
      </w:r>
    </w:p>
    <w:p w14:paraId="4F507DE8" w14:textId="77777777" w:rsidR="00296B71" w:rsidRDefault="00296B71" w:rsidP="00296B71"/>
    <w:p w14:paraId="727245D4" w14:textId="77777777" w:rsidR="00AA2AC4" w:rsidRDefault="00AA2AC4">
      <w:pPr>
        <w:spacing w:after="200" w:line="276" w:lineRule="auto"/>
        <w:rPr>
          <w:rFonts w:eastAsiaTheme="majorEastAsia" w:cstheme="majorBidi"/>
          <w:b/>
          <w:iCs/>
          <w:sz w:val="26"/>
        </w:rPr>
      </w:pPr>
      <w:r>
        <w:br w:type="page"/>
      </w:r>
    </w:p>
    <w:p w14:paraId="5DFB0BEA" w14:textId="5FD7BCC9" w:rsidR="00296B71" w:rsidRDefault="00296B71" w:rsidP="00296B71">
      <w:pPr>
        <w:pStyle w:val="Heading4"/>
      </w:pPr>
      <w:r>
        <w:lastRenderedPageBreak/>
        <w:t xml:space="preserve">Historically, technological </w:t>
      </w:r>
      <w:proofErr w:type="spellStart"/>
      <w:r>
        <w:t>advanaces</w:t>
      </w:r>
      <w:proofErr w:type="spellEnd"/>
      <w:r>
        <w:t xml:space="preserve"> have only improved working conditions and economic development </w:t>
      </w:r>
    </w:p>
    <w:p w14:paraId="0304F9A9" w14:textId="77777777" w:rsidR="00296B71" w:rsidRDefault="00296B71" w:rsidP="00296B71">
      <w:r w:rsidRPr="00E7197F">
        <w:t xml:space="preserve">Ana </w:t>
      </w:r>
      <w:proofErr w:type="spellStart"/>
      <w:r w:rsidRPr="00E7197F">
        <w:t>Luize</w:t>
      </w:r>
      <w:proofErr w:type="spellEnd"/>
      <w:r w:rsidRPr="00E7197F">
        <w:t xml:space="preserve"> Corrêa </w:t>
      </w:r>
      <w:r w:rsidRPr="00E7197F">
        <w:rPr>
          <w:rStyle w:val="StyleStyleBold12pt"/>
        </w:rPr>
        <w:t>Bertoncini and</w:t>
      </w:r>
      <w:r>
        <w:t xml:space="preserve"> </w:t>
      </w:r>
      <w:r w:rsidRPr="00E7197F">
        <w:t xml:space="preserve">Mauricio C </w:t>
      </w:r>
      <w:r w:rsidRPr="00E7197F">
        <w:rPr>
          <w:rStyle w:val="StyleStyleBold12pt"/>
        </w:rPr>
        <w:t>Serafim</w:t>
      </w:r>
      <w:r>
        <w:t xml:space="preserve">, professors at </w:t>
      </w:r>
      <w:r w:rsidRPr="00E7197F">
        <w:t>Santa Catarina State University</w:t>
      </w:r>
      <w:r>
        <w:t xml:space="preserve"> in Brazil, 30 March </w:t>
      </w:r>
      <w:r w:rsidRPr="00E7197F">
        <w:rPr>
          <w:rStyle w:val="StyleStyleBold12pt"/>
        </w:rPr>
        <w:t>2023</w:t>
      </w:r>
      <w:r>
        <w:br/>
        <w:t>“</w:t>
      </w:r>
      <w:r w:rsidRPr="00E7197F">
        <w:t>Ethical content in artificial intelligence systems: A demand explained in three critical points</w:t>
      </w:r>
      <w:r>
        <w:t xml:space="preserve">,” Frontiers in Psychology, </w:t>
      </w:r>
      <w:r w:rsidRPr="00E7197F">
        <w:t>https://pmc.ncbi.nlm.nih.gov/articles/PMC10097940/</w:t>
      </w:r>
    </w:p>
    <w:p w14:paraId="70EA8037" w14:textId="77777777" w:rsidR="00296B71" w:rsidRPr="00E7197F" w:rsidRDefault="00296B71" w:rsidP="00296B71">
      <w:pPr>
        <w:rPr>
          <w:sz w:val="16"/>
        </w:rPr>
      </w:pPr>
      <w:r w:rsidRPr="00E7197F">
        <w:rPr>
          <w:sz w:val="16"/>
        </w:rPr>
        <w:t xml:space="preserve">As an opportunity, we can mention some potential outcomes like reducing social evils; but </w:t>
      </w:r>
      <w:r w:rsidRPr="00E7197F">
        <w:rPr>
          <w:rStyle w:val="StyleBoldUnderline"/>
        </w:rPr>
        <w:t>machines may also substitute humans in dangerous or unpleasant activities</w:t>
      </w:r>
      <w:r w:rsidRPr="00E7197F">
        <w:rPr>
          <w:sz w:val="16"/>
        </w:rPr>
        <w:t xml:space="preserve"> (Anderson and Anderson, 2011). As a critical property of Industry 4.0, </w:t>
      </w:r>
      <w:r w:rsidRPr="00E7197F">
        <w:rPr>
          <w:rStyle w:val="StyleBoldUnderline"/>
        </w:rPr>
        <w:t>it enabled using a significant amount of raw data in knowledge, reducing cost, increasing quality, and improving work conditions</w:t>
      </w:r>
      <w:r w:rsidRPr="00E7197F">
        <w:rPr>
          <w:sz w:val="16"/>
        </w:rPr>
        <w:t xml:space="preserve"> (Kim et al., 2021). </w:t>
      </w:r>
      <w:r w:rsidRPr="00E7197F">
        <w:rPr>
          <w:rStyle w:val="StyleBoldUnderline"/>
        </w:rPr>
        <w:t>The first machine age introduced the innovations responsible for substituting human muscle power, creating actual modern life, and sharply bending up the curve of human history to several people and developments never seen before. Now, the world is entering the second machine age, where technology is creating a mental power that is expected to overcome past limitations and lead us to new levels of improvement</w:t>
      </w:r>
      <w:r w:rsidRPr="00E7197F">
        <w:rPr>
          <w:sz w:val="16"/>
        </w:rPr>
        <w:t xml:space="preserve"> (Brynjolfsson and McAfee, 2016). So, it makes perfect sense to imagine AI that imitates a broader notion of intelligence that contains wisdom rather than an instrumental view of intelligence (Kim and Mejia, 2019).</w:t>
      </w:r>
    </w:p>
    <w:p w14:paraId="6F45A42F" w14:textId="77777777" w:rsidR="00296B71" w:rsidRDefault="00296B71" w:rsidP="00296B71"/>
    <w:p w14:paraId="5DB886B3" w14:textId="77777777" w:rsidR="00296B71" w:rsidRDefault="00296B71" w:rsidP="00296B71">
      <w:pPr>
        <w:pStyle w:val="Heading4"/>
      </w:pPr>
      <w:r>
        <w:t>AGI will make construction and other industries safer and more efficient</w:t>
      </w:r>
    </w:p>
    <w:p w14:paraId="0B1462F6" w14:textId="77777777" w:rsidR="00296B71" w:rsidRDefault="00296B71" w:rsidP="00296B71">
      <w:r>
        <w:t xml:space="preserve">Florence </w:t>
      </w:r>
      <w:r w:rsidRPr="005578D1">
        <w:rPr>
          <w:rStyle w:val="StyleStyleBold12pt"/>
        </w:rPr>
        <w:t>Gonsalves</w:t>
      </w:r>
      <w:r>
        <w:t xml:space="preserve">, </w:t>
      </w:r>
      <w:r w:rsidRPr="005578D1">
        <w:rPr>
          <w:rStyle w:val="StyleStyleBold12pt"/>
        </w:rPr>
        <w:t>et al</w:t>
      </w:r>
      <w:r>
        <w:t xml:space="preserve">, student journalists, Fall </w:t>
      </w:r>
      <w:r w:rsidRPr="005578D1">
        <w:rPr>
          <w:rStyle w:val="StyleStyleBold12pt"/>
        </w:rPr>
        <w:t>2023</w:t>
      </w:r>
      <w:r>
        <w:br/>
        <w:t xml:space="preserve">“AI—The good, the bad, and the scary,” Virginia Tech Engineer, https://eng.vt.edu/magazine/stories/fall-2023/ai.html </w:t>
      </w:r>
    </w:p>
    <w:p w14:paraId="28253A5B" w14:textId="77777777" w:rsidR="00296B71" w:rsidRPr="005578D1" w:rsidRDefault="00296B71" w:rsidP="00296B71">
      <w:pPr>
        <w:rPr>
          <w:sz w:val="16"/>
        </w:rPr>
      </w:pPr>
      <w:r w:rsidRPr="005578D1">
        <w:rPr>
          <w:sz w:val="16"/>
        </w:rPr>
        <w:t>“</w:t>
      </w:r>
      <w:r w:rsidRPr="005578D1">
        <w:rPr>
          <w:rStyle w:val="StyleBoldUnderline"/>
        </w:rPr>
        <w:t>AI has provided advantages and benefits not seen before, from the optimization of construction processes and productivity to improving safety protocols and advancing sustainable practices. It can lead to more accurate forecasts of project costs and schedules, helping the industry be more productive and efficient. These technologies not only save time, but also potentially save lives by minimizing human error and ensuring a safer working environment</w:t>
      </w:r>
      <w:r w:rsidRPr="005578D1">
        <w:rPr>
          <w:sz w:val="16"/>
        </w:rPr>
        <w:t>. In addition, automating repetitive tasks in design, planning, and management with AI frees up human workers to focus on more complex and creative aspects."</w:t>
      </w:r>
    </w:p>
    <w:p w14:paraId="373C775F" w14:textId="77777777" w:rsidR="00296B71" w:rsidRDefault="00296B71" w:rsidP="00296B71"/>
    <w:p w14:paraId="25BC47D6" w14:textId="77777777" w:rsidR="00296B71" w:rsidRDefault="00296B71" w:rsidP="00296B71">
      <w:pPr>
        <w:pStyle w:val="Heading3"/>
      </w:pPr>
      <w:bookmarkStart w:id="28" w:name="_Toc190840714"/>
      <w:r>
        <w:lastRenderedPageBreak/>
        <w:t xml:space="preserve">A2 – AGI Harms What It Means </w:t>
      </w:r>
      <w:proofErr w:type="gramStart"/>
      <w:r>
        <w:t>To</w:t>
      </w:r>
      <w:proofErr w:type="gramEnd"/>
      <w:r>
        <w:t xml:space="preserve"> Be Human</w:t>
      </w:r>
      <w:bookmarkEnd w:id="28"/>
    </w:p>
    <w:p w14:paraId="431CABCB" w14:textId="77777777" w:rsidR="00296B71" w:rsidRDefault="00296B71" w:rsidP="00296B71"/>
    <w:p w14:paraId="3DF7566D" w14:textId="77777777" w:rsidR="00296B71" w:rsidRDefault="00296B71" w:rsidP="00296B71">
      <w:pPr>
        <w:pStyle w:val="Heading4"/>
      </w:pPr>
      <w:r>
        <w:t>It is human nature to advance technology such as creating AGI</w:t>
      </w:r>
    </w:p>
    <w:p w14:paraId="54BB589B"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49" w:history="1">
        <w:r w:rsidRPr="00177087">
          <w:rPr>
            <w:rStyle w:val="Hyperlink"/>
          </w:rPr>
          <w:t>https://pmc.ncbi.nlm.nih.gov/articles/PMC7605294/</w:t>
        </w:r>
      </w:hyperlink>
    </w:p>
    <w:p w14:paraId="32431750" w14:textId="77777777" w:rsidR="00296B71" w:rsidRPr="005578D1" w:rsidRDefault="00296B71" w:rsidP="00296B71">
      <w:pPr>
        <w:rPr>
          <w:sz w:val="16"/>
        </w:rPr>
      </w:pPr>
      <w:r w:rsidRPr="005578D1">
        <w:rPr>
          <w:rStyle w:val="StyleBoldUnderline"/>
        </w:rPr>
        <w:t>Is AI really needed in human society? It depends. If human opts for a faster and effective way to complete their work and to work constantly without taking a break, yes, it is</w:t>
      </w:r>
      <w:r w:rsidRPr="005578D1">
        <w:rPr>
          <w:sz w:val="16"/>
        </w:rPr>
        <w:t xml:space="preserve">. </w:t>
      </w:r>
      <w:proofErr w:type="gramStart"/>
      <w:r w:rsidRPr="005578D1">
        <w:rPr>
          <w:sz w:val="16"/>
        </w:rPr>
        <w:t>However</w:t>
      </w:r>
      <w:proofErr w:type="gramEnd"/>
      <w:r w:rsidRPr="005578D1">
        <w:rPr>
          <w:sz w:val="16"/>
        </w:rPr>
        <w:t xml:space="preserve"> if humankind is satisfied with a natural way of living without excessive desires to conquer the order of nature, it is not. </w:t>
      </w:r>
      <w:r w:rsidRPr="005578D1">
        <w:rPr>
          <w:rStyle w:val="StyleBoldUnderline"/>
        </w:rPr>
        <w:t>History tells us that human is always looking for something faster, easier, more effective, and convenient to finish the task they work on; therefore, the pressure for further development motivates humankind to look for a new and better way of doing things. Humankind as the homo-sapiens discovered that tools could facilitate many hardships for daily livings and through tools they invented, human could complete the work better, faster, smarter and more effectively. The invention to create new things becomes the incentive of human progress. We enjoy a much easier and more leisurely life today all because of the contribution of technology. The human society has been using the tools since the beginning of civilization, and human progress depends on it</w:t>
      </w:r>
      <w:r w:rsidRPr="005578D1">
        <w:rPr>
          <w:sz w:val="16"/>
        </w:rPr>
        <w:t xml:space="preserve">. The </w:t>
      </w:r>
      <w:proofErr w:type="gramStart"/>
      <w:r w:rsidRPr="005578D1">
        <w:rPr>
          <w:sz w:val="16"/>
        </w:rPr>
        <w:t>human kind</w:t>
      </w:r>
      <w:proofErr w:type="gramEnd"/>
      <w:r w:rsidRPr="005578D1">
        <w:rPr>
          <w:sz w:val="16"/>
        </w:rPr>
        <w:t xml:space="preserve"> living in the 21st century did not have to work as hard as their forefathers in previous times because they have new machines to work for them. It is all good and should be all right for these </w:t>
      </w:r>
      <w:proofErr w:type="gramStart"/>
      <w:r w:rsidRPr="005578D1">
        <w:rPr>
          <w:sz w:val="16"/>
        </w:rPr>
        <w:t>AI</w:t>
      </w:r>
      <w:proofErr w:type="gramEnd"/>
      <w:r w:rsidRPr="005578D1">
        <w:rPr>
          <w:sz w:val="16"/>
        </w:rPr>
        <w:t xml:space="preserve"> but a warning came in early 20th century as the human-technology kept developing that Aldous Huxley warned in his book Brave New World that human might step into a world in which we are creating a monster or a super human with the development of genetic technology.</w:t>
      </w:r>
    </w:p>
    <w:p w14:paraId="52E22C35" w14:textId="77777777" w:rsidR="00296B71" w:rsidRDefault="00296B71" w:rsidP="00296B71"/>
    <w:p w14:paraId="49C6C66B" w14:textId="77777777" w:rsidR="00296B71" w:rsidRDefault="00296B71" w:rsidP="00296B71">
      <w:pPr>
        <w:pStyle w:val="Heading4"/>
      </w:pPr>
      <w:r>
        <w:t xml:space="preserve">Those skeptical and fearful of AGI are rooted in human exceptionalism </w:t>
      </w:r>
    </w:p>
    <w:p w14:paraId="69B6D68D" w14:textId="77777777" w:rsidR="00296B71" w:rsidRDefault="00296B71" w:rsidP="00296B71">
      <w:r w:rsidRPr="00E7197F">
        <w:t xml:space="preserve">Blaise </w:t>
      </w:r>
      <w:proofErr w:type="spellStart"/>
      <w:r w:rsidRPr="00E7197F">
        <w:t>Agüera</w:t>
      </w:r>
      <w:proofErr w:type="spellEnd"/>
      <w:r w:rsidRPr="00E7197F">
        <w:t xml:space="preserve"> y </w:t>
      </w:r>
      <w:proofErr w:type="spellStart"/>
      <w:r w:rsidRPr="00E7197F">
        <w:rPr>
          <w:rStyle w:val="StyleStyleBold12pt"/>
        </w:rPr>
        <w:t>Arcas</w:t>
      </w:r>
      <w:proofErr w:type="spellEnd"/>
      <w:r w:rsidRPr="00E7197F">
        <w:rPr>
          <w:rStyle w:val="StyleStyleBold12pt"/>
        </w:rPr>
        <w:t xml:space="preserve"> and</w:t>
      </w:r>
      <w:r>
        <w:t xml:space="preserve"> </w:t>
      </w:r>
      <w:r w:rsidRPr="00E7197F">
        <w:t xml:space="preserve">Peter </w:t>
      </w:r>
      <w:r w:rsidRPr="00E7197F">
        <w:rPr>
          <w:rStyle w:val="StyleStyleBold12pt"/>
        </w:rPr>
        <w:t>Norvig</w:t>
      </w:r>
      <w:r>
        <w:t xml:space="preserve">, </w:t>
      </w:r>
      <w:r w:rsidRPr="00E7197F">
        <w:t>fellow at Google Research</w:t>
      </w:r>
      <w:r>
        <w:t xml:space="preserve"> and </w:t>
      </w:r>
      <w:r w:rsidRPr="00E7197F">
        <w:t>computer scientist</w:t>
      </w:r>
      <w:r>
        <w:t xml:space="preserve"> at Standford respectively, 10 October </w:t>
      </w:r>
      <w:r w:rsidRPr="00E7197F">
        <w:rPr>
          <w:rStyle w:val="StyleStyleBold12pt"/>
        </w:rPr>
        <w:t>2023</w:t>
      </w:r>
      <w:r>
        <w:br/>
        <w:t>“</w:t>
      </w:r>
      <w:r w:rsidRPr="00E7197F">
        <w:t>Artificial General Intelligence Is Already Here</w:t>
      </w:r>
      <w:r>
        <w:t xml:space="preserve">,” NOEMA, </w:t>
      </w:r>
      <w:hyperlink r:id="rId50" w:history="1">
        <w:r w:rsidRPr="00177087">
          <w:rPr>
            <w:rStyle w:val="Hyperlink"/>
          </w:rPr>
          <w:t>https://www.noemamag.com/artificial-general-intelligence-is-already-here/</w:t>
        </w:r>
      </w:hyperlink>
    </w:p>
    <w:p w14:paraId="2651DDB4" w14:textId="77777777" w:rsidR="00296B71" w:rsidRPr="00E7197F" w:rsidRDefault="00296B71" w:rsidP="00296B71">
      <w:pPr>
        <w:rPr>
          <w:rStyle w:val="StyleBoldUnderline"/>
        </w:rPr>
      </w:pPr>
      <w:r w:rsidRPr="00E7197F">
        <w:rPr>
          <w:rStyle w:val="StyleBoldUnderline"/>
        </w:rPr>
        <w:t>Insofar as skeptics remain unmoved by metrics, they may be unwilling to accept any empirical evidence of AGI. Such reluctance can be driven by a desire to maintain something special about the human spirit, just as humanity has been reluctant to accept that the Earth is not the center of the universe and that Homo sapiens are not the pinnacle of a “great chain of being.” It’s true that there is something special about humanity, and we should celebrate that, but we should not conflate it with general intelligence.</w:t>
      </w:r>
    </w:p>
    <w:p w14:paraId="2DB30D3F" w14:textId="77777777" w:rsidR="00296B71" w:rsidRPr="00E7197F" w:rsidRDefault="00296B71" w:rsidP="00296B71"/>
    <w:p w14:paraId="490FEEF8" w14:textId="77777777" w:rsidR="00296B71" w:rsidRDefault="00296B71" w:rsidP="00296B71">
      <w:pPr>
        <w:pStyle w:val="Heading3"/>
      </w:pPr>
      <w:bookmarkStart w:id="29" w:name="_Toc190840715"/>
      <w:r>
        <w:lastRenderedPageBreak/>
        <w:t>A2 – AGI Increases Existing Issues</w:t>
      </w:r>
      <w:bookmarkEnd w:id="29"/>
    </w:p>
    <w:p w14:paraId="034F8C12" w14:textId="77777777" w:rsidR="00296B71" w:rsidRDefault="00296B71" w:rsidP="00296B71"/>
    <w:p w14:paraId="1DBD3834" w14:textId="77777777" w:rsidR="00296B71" w:rsidRDefault="00296B71" w:rsidP="00296B71">
      <w:pPr>
        <w:pStyle w:val="Heading4"/>
      </w:pPr>
      <w:r>
        <w:t xml:space="preserve">Careful development of AGI can ensure responsible development limiting unintended risks and consequences </w:t>
      </w:r>
    </w:p>
    <w:p w14:paraId="7F21D611"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51" w:history="1">
        <w:r w:rsidRPr="00177087">
          <w:rPr>
            <w:rStyle w:val="Hyperlink"/>
          </w:rPr>
          <w:t>https://wjarr.com/sites/default/files/WJARR-2024-0817.pdf</w:t>
        </w:r>
      </w:hyperlink>
    </w:p>
    <w:p w14:paraId="501E3D57" w14:textId="77777777" w:rsidR="00296B71" w:rsidRPr="005578D1" w:rsidRDefault="00296B71" w:rsidP="00296B71">
      <w:pPr>
        <w:rPr>
          <w:sz w:val="16"/>
        </w:rPr>
      </w:pPr>
      <w:r w:rsidRPr="005578D1">
        <w:rPr>
          <w:sz w:val="16"/>
        </w:rPr>
        <w:t xml:space="preserve">In summary, </w:t>
      </w:r>
      <w:r w:rsidRPr="005578D1">
        <w:rPr>
          <w:rStyle w:val="StyleBoldUnderline"/>
        </w:rPr>
        <w:t>addressing the technical challenges and safety concerns associated with AGI development requires interdisciplinary collaboration, rigorous research, and a commitment to ethical principles and societal values. By proactively addressing these challenges, we can pave the way for the responsible development and deployment of AGI systems that benefit humanity while minimizing potential risks and unintended consequences</w:t>
      </w:r>
      <w:r w:rsidRPr="005578D1">
        <w:rPr>
          <w:sz w:val="16"/>
        </w:rPr>
        <w:t xml:space="preserve"> (Galaz et al., 2021; Olushola and Olabode, 2018).</w:t>
      </w:r>
    </w:p>
    <w:p w14:paraId="3324137D" w14:textId="77777777" w:rsidR="00296B71" w:rsidRDefault="00296B71" w:rsidP="00296B71"/>
    <w:p w14:paraId="0A0C76EF" w14:textId="77777777" w:rsidR="00296B71" w:rsidRDefault="00296B71" w:rsidP="00296B71">
      <w:pPr>
        <w:pStyle w:val="Heading4"/>
      </w:pPr>
      <w:r>
        <w:t>Worries about AGI biases are over-stated – humans already biased so AGI increases the chances of being more objective</w:t>
      </w:r>
    </w:p>
    <w:p w14:paraId="1B3B5E1B" w14:textId="77777777" w:rsidR="00296B71" w:rsidRDefault="00296B71" w:rsidP="00296B71">
      <w:r>
        <w:t xml:space="preserve">Christina </w:t>
      </w:r>
      <w:proofErr w:type="spellStart"/>
      <w:r w:rsidRPr="00F9792F">
        <w:rPr>
          <w:rStyle w:val="StyleStyleBold12pt"/>
        </w:rPr>
        <w:t>Pazzanese</w:t>
      </w:r>
      <w:proofErr w:type="spellEnd"/>
      <w:r>
        <w:t xml:space="preserve">, Harvard Staff Writer, 26 October </w:t>
      </w:r>
      <w:r w:rsidRPr="00F9792F">
        <w:rPr>
          <w:rStyle w:val="StyleStyleBold12pt"/>
        </w:rPr>
        <w:t>2020</w:t>
      </w:r>
      <w:r>
        <w:br/>
        <w:t>“Ethical concerns mount as AI takes bigger decision-making role in more industries,” The Harvard Gazette, https://news.harvard.edu/gazette/story/2020/10/ethical-concerns-mount-as-ai-takes-bigger-decision-making-role/</w:t>
      </w:r>
    </w:p>
    <w:p w14:paraId="4F95FCE3" w14:textId="77777777" w:rsidR="00296B71" w:rsidRPr="002B6A83" w:rsidRDefault="00296B71" w:rsidP="00296B71">
      <w:pPr>
        <w:rPr>
          <w:sz w:val="16"/>
        </w:rPr>
      </w:pPr>
      <w:r w:rsidRPr="002B6A83">
        <w:rPr>
          <w:rStyle w:val="StyleBoldUnderline"/>
        </w:rPr>
        <w:t xml:space="preserve">Panic over AI suddenly injecting bias into everyday life </w:t>
      </w:r>
      <w:proofErr w:type="spellStart"/>
      <w:r w:rsidRPr="002B6A83">
        <w:rPr>
          <w:rStyle w:val="StyleBoldUnderline"/>
        </w:rPr>
        <w:t>en</w:t>
      </w:r>
      <w:proofErr w:type="spellEnd"/>
      <w:r w:rsidRPr="002B6A83">
        <w:rPr>
          <w:rStyle w:val="StyleBoldUnderline"/>
        </w:rPr>
        <w:t xml:space="preserve"> masse is overstated</w:t>
      </w:r>
      <w:r w:rsidRPr="002B6A83">
        <w:rPr>
          <w:sz w:val="16"/>
        </w:rPr>
        <w:t xml:space="preserve">, says Fuller. First, </w:t>
      </w:r>
      <w:r w:rsidRPr="002B6A83">
        <w:rPr>
          <w:rStyle w:val="StyleBoldUnderline"/>
        </w:rPr>
        <w:t xml:space="preserve">the business world and the workplace, rife with human decision-making, have always been riddled with “all sorts” of biases that prevent people from making deals or landing contracts and jobs. When calibrated carefully and deployed thoughtfully, resume-screening software allows a wider pool of applicants to be considered than could be done </w:t>
      </w:r>
      <w:proofErr w:type="gramStart"/>
      <w:r w:rsidRPr="002B6A83">
        <w:rPr>
          <w:rStyle w:val="StyleBoldUnderline"/>
        </w:rPr>
        <w:t>otherwise, and</w:t>
      </w:r>
      <w:proofErr w:type="gramEnd"/>
      <w:r w:rsidRPr="002B6A83">
        <w:rPr>
          <w:rStyle w:val="StyleBoldUnderline"/>
        </w:rPr>
        <w:t xml:space="preserve"> should minimize the potential for favoritism that comes with human gatekeepers</w:t>
      </w:r>
      <w:r w:rsidRPr="002B6A83">
        <w:rPr>
          <w:sz w:val="16"/>
        </w:rPr>
        <w:t>, Fuller said.</w:t>
      </w:r>
    </w:p>
    <w:p w14:paraId="48136A74" w14:textId="77777777" w:rsidR="00296B71" w:rsidRPr="00E7197F" w:rsidRDefault="00296B71" w:rsidP="00296B71"/>
    <w:p w14:paraId="2BE7C3C0" w14:textId="77777777" w:rsidR="00296B71" w:rsidRDefault="00296B71" w:rsidP="00296B71">
      <w:pPr>
        <w:pStyle w:val="Heading3"/>
      </w:pPr>
      <w:bookmarkStart w:id="30" w:name="_Toc190840716"/>
      <w:r>
        <w:lastRenderedPageBreak/>
        <w:t>A2 – AGI Dangerous</w:t>
      </w:r>
      <w:bookmarkEnd w:id="30"/>
      <w:r>
        <w:t xml:space="preserve"> </w:t>
      </w:r>
    </w:p>
    <w:p w14:paraId="754D6DE5" w14:textId="77777777" w:rsidR="00296B71" w:rsidRDefault="00296B71" w:rsidP="00296B71"/>
    <w:p w14:paraId="367DDF88" w14:textId="77777777" w:rsidR="00296B71" w:rsidRDefault="00296B71" w:rsidP="00296B71">
      <w:pPr>
        <w:pStyle w:val="Heading4"/>
      </w:pPr>
      <w:r>
        <w:t>Slow and steady testing and implementation of AGI allows the harms to be avoided and addressed</w:t>
      </w:r>
    </w:p>
    <w:p w14:paraId="15F52945" w14:textId="77777777" w:rsidR="00296B71" w:rsidRDefault="00296B71" w:rsidP="00296B71">
      <w:r w:rsidRPr="00E7197F">
        <w:rPr>
          <w:rStyle w:val="StyleStyleBold12pt"/>
        </w:rPr>
        <w:t>OpenAI</w:t>
      </w:r>
      <w:r w:rsidRPr="00E7197F">
        <w:t>,</w:t>
      </w:r>
      <w:r>
        <w:t xml:space="preserve"> </w:t>
      </w:r>
      <w:r w:rsidRPr="00E7197F">
        <w:t>research and deployment company</w:t>
      </w:r>
      <w:r>
        <w:t xml:space="preserve">, 24 February </w:t>
      </w:r>
      <w:r w:rsidRPr="00E7197F">
        <w:rPr>
          <w:rStyle w:val="StyleStyleBold12pt"/>
        </w:rPr>
        <w:t>2023</w:t>
      </w:r>
      <w:r>
        <w:br/>
        <w:t>“</w:t>
      </w:r>
      <w:r w:rsidRPr="00E7197F">
        <w:t>Planning for AGI and beyond</w:t>
      </w:r>
      <w:r>
        <w:t xml:space="preserve">,” OpenAI, </w:t>
      </w:r>
      <w:hyperlink r:id="rId52" w:history="1">
        <w:r w:rsidRPr="00177087">
          <w:rPr>
            <w:rStyle w:val="Hyperlink"/>
          </w:rPr>
          <w:t>https://openai.com/index/planning-for-agi-and-beyond/</w:t>
        </w:r>
      </w:hyperlink>
    </w:p>
    <w:p w14:paraId="793CECC4" w14:textId="77777777" w:rsidR="00296B71" w:rsidRPr="00E7197F" w:rsidRDefault="00296B71" w:rsidP="00296B71">
      <w:pPr>
        <w:rPr>
          <w:rStyle w:val="StyleBoldUnderline"/>
        </w:rPr>
      </w:pPr>
      <w:r w:rsidRPr="00E7197F">
        <w:rPr>
          <w:sz w:val="16"/>
        </w:rPr>
        <w:t xml:space="preserve">First, </w:t>
      </w:r>
      <w:r w:rsidRPr="00E7197F">
        <w:rPr>
          <w:rStyle w:val="StyleBoldUnderline"/>
        </w:rPr>
        <w:t>as we create successively more powerful systems, we want to deploy them and gain experience with operating them in the real world. We believe this is the best way to carefully steward AGI into existence—a gradual transition to a world with AGI is better than a sudden one</w:t>
      </w:r>
      <w:r w:rsidRPr="00E7197F">
        <w:rPr>
          <w:sz w:val="16"/>
        </w:rPr>
        <w:t xml:space="preserve">. We expect powerful AI to make the rate of progress in the world much faster, and we think it’s better to adjust to this incrementally. </w:t>
      </w:r>
      <w:r w:rsidRPr="00E7197F">
        <w:rPr>
          <w:rStyle w:val="StyleBoldUnderline"/>
        </w:rPr>
        <w:t>A gradual transition gives people, policymakers, and institutions time to understand what’s happening, personally experience the benefits and downsides of these systems, adapt our economy, and to put regulation in place. It also allows for society and AI to co-evolve, and for people collectively to figure out what they want</w:t>
      </w:r>
      <w:r w:rsidRPr="00E7197F">
        <w:rPr>
          <w:sz w:val="16"/>
        </w:rPr>
        <w:t xml:space="preserve"> while the stakes are relatively low. We currently believe </w:t>
      </w:r>
      <w:r w:rsidRPr="00E7197F">
        <w:rPr>
          <w:rStyle w:val="StyleBoldUnderline"/>
        </w:rPr>
        <w:t>the best way to successfully navigate AI deployment challenges is with a tight feedback loop of rapid learning and careful iteration</w:t>
      </w:r>
      <w:r w:rsidRPr="00E7197F">
        <w:rPr>
          <w:sz w:val="16"/>
        </w:rPr>
        <w:t xml:space="preserve">. Society will face major questions about what AI systems are allowed to do, how to combat bias, how to deal with job displacement, and more. The optimal decisions will depend on the path the technology takes, and like any new field, most expert predictions have been wrong so far. This makes planning in a vacuum very difficult. Generally speaking, we think </w:t>
      </w:r>
      <w:r w:rsidRPr="00E7197F">
        <w:rPr>
          <w:rStyle w:val="StyleBoldUnderline"/>
        </w:rPr>
        <w:t xml:space="preserve">more usage of AI in the world will lead to </w:t>
      </w:r>
      <w:proofErr w:type="gramStart"/>
      <w:r w:rsidRPr="00E7197F">
        <w:rPr>
          <w:rStyle w:val="StyleBoldUnderline"/>
        </w:rPr>
        <w:t>good</w:t>
      </w:r>
      <w:r w:rsidRPr="00E7197F">
        <w:rPr>
          <w:sz w:val="16"/>
        </w:rPr>
        <w:t>, and</w:t>
      </w:r>
      <w:proofErr w:type="gramEnd"/>
      <w:r w:rsidRPr="00E7197F">
        <w:rPr>
          <w:sz w:val="16"/>
        </w:rPr>
        <w:t xml:space="preserve"> want to promote it (by putting models in our API, open-sourcing them, etc.). We believe that </w:t>
      </w:r>
      <w:r w:rsidRPr="00E7197F">
        <w:rPr>
          <w:rStyle w:val="StyleBoldUnderline"/>
        </w:rPr>
        <w:t>democratized access will also lead to more and better research, decentralized power, more benefits, and a broader set of people contributing new ideas.</w:t>
      </w:r>
    </w:p>
    <w:p w14:paraId="31541DF4" w14:textId="77777777" w:rsidR="00296B71" w:rsidRDefault="00296B71" w:rsidP="00296B71"/>
    <w:p w14:paraId="030DF223" w14:textId="77777777" w:rsidR="00296B71" w:rsidRDefault="00296B71" w:rsidP="00296B71">
      <w:pPr>
        <w:pStyle w:val="Heading4"/>
      </w:pPr>
      <w:r>
        <w:t xml:space="preserve">Safeguards can be developed in AGI to prevent accidents, and other negative outcomes </w:t>
      </w:r>
    </w:p>
    <w:p w14:paraId="490EC9AF" w14:textId="77777777" w:rsidR="00296B71" w:rsidRDefault="00296B71" w:rsidP="00296B71">
      <w:r w:rsidRPr="005578D1">
        <w:t xml:space="preserve">Sedat </w:t>
      </w:r>
      <w:r w:rsidRPr="005578D1">
        <w:rPr>
          <w:rStyle w:val="StyleStyleBold12pt"/>
        </w:rPr>
        <w:t>Sonko</w:t>
      </w:r>
      <w:r>
        <w:t xml:space="preserve">, </w:t>
      </w:r>
      <w:r w:rsidRPr="005578D1">
        <w:rPr>
          <w:rStyle w:val="StyleStyleBold12pt"/>
        </w:rPr>
        <w:t>et al</w:t>
      </w:r>
      <w:r>
        <w:t xml:space="preserve">, academic researchers, </w:t>
      </w:r>
      <w:r w:rsidRPr="005578D1">
        <w:t xml:space="preserve">11 March </w:t>
      </w:r>
      <w:r w:rsidRPr="005578D1">
        <w:rPr>
          <w:rStyle w:val="StyleStyleBold12pt"/>
        </w:rPr>
        <w:t>2024</w:t>
      </w:r>
      <w:r>
        <w:br/>
        <w:t>“</w:t>
      </w:r>
      <w:r w:rsidRPr="005578D1">
        <w:t>A critical review towards artificial general intelligence: Challenges, ethical considerations, and the path forward</w:t>
      </w:r>
      <w:r>
        <w:t xml:space="preserve">,” </w:t>
      </w:r>
      <w:r w:rsidRPr="005578D1">
        <w:t>World Journal of Advanced Research and Reviews,</w:t>
      </w:r>
      <w:r>
        <w:t xml:space="preserve"> </w:t>
      </w:r>
      <w:hyperlink r:id="rId53" w:history="1">
        <w:r w:rsidRPr="00177087">
          <w:rPr>
            <w:rStyle w:val="Hyperlink"/>
          </w:rPr>
          <w:t>https://wjarr.com/sites/default/files/WJARR-2024-0817.pdf</w:t>
        </w:r>
      </w:hyperlink>
    </w:p>
    <w:p w14:paraId="575C156B" w14:textId="77777777" w:rsidR="00296B71" w:rsidRPr="005578D1" w:rsidRDefault="00296B71" w:rsidP="00296B71">
      <w:pPr>
        <w:rPr>
          <w:sz w:val="16"/>
        </w:rPr>
      </w:pPr>
      <w:r w:rsidRPr="005578D1">
        <w:rPr>
          <w:rStyle w:val="StyleBoldUnderline"/>
        </w:rPr>
        <w:t>Implementing safety measures is essential to mitigate risks and ensure the safe operation of AGI systems. This includes developing robust testing and validation protocols, incorporating fail-safe mechanisms and emergency shutdown procedures, and establishing safeguards against unintended consequences and adversarial attacks. Additionally, designing AI systems with built-in mechanisms for error detection, recovery, and self-correction can help enhance their reliability and resilience in real-world environments</w:t>
      </w:r>
      <w:r w:rsidRPr="005578D1">
        <w:rPr>
          <w:sz w:val="16"/>
        </w:rPr>
        <w:t xml:space="preserve"> (Ping et al., 2023).</w:t>
      </w:r>
    </w:p>
    <w:p w14:paraId="02AE885C" w14:textId="77777777" w:rsidR="00296B71" w:rsidRDefault="00296B71" w:rsidP="00296B71"/>
    <w:p w14:paraId="541A6A43" w14:textId="77777777" w:rsidR="00AA2AC4" w:rsidRDefault="00AA2AC4">
      <w:pPr>
        <w:spacing w:after="200" w:line="276" w:lineRule="auto"/>
        <w:rPr>
          <w:rFonts w:eastAsiaTheme="majorEastAsia" w:cstheme="majorBidi"/>
          <w:b/>
          <w:iCs/>
          <w:sz w:val="26"/>
        </w:rPr>
      </w:pPr>
      <w:r>
        <w:br w:type="page"/>
      </w:r>
    </w:p>
    <w:p w14:paraId="7CB1E6C4" w14:textId="24EDDBEA" w:rsidR="00296B71" w:rsidRDefault="00296B71" w:rsidP="00296B71">
      <w:pPr>
        <w:pStyle w:val="Heading4"/>
      </w:pPr>
      <w:r>
        <w:lastRenderedPageBreak/>
        <w:t xml:space="preserve">Despite how complex AGI gets, it will never be conscious </w:t>
      </w:r>
    </w:p>
    <w:p w14:paraId="4FEEF9FF" w14:textId="77777777" w:rsidR="00296B71" w:rsidRDefault="00296B71" w:rsidP="00296B71">
      <w:r w:rsidRPr="005578D1">
        <w:t xml:space="preserve">Peter </w:t>
      </w:r>
      <w:r w:rsidRPr="005578D1">
        <w:rPr>
          <w:rStyle w:val="StyleStyleBold12pt"/>
        </w:rPr>
        <w:t>Millican</w:t>
      </w:r>
      <w:r>
        <w:t xml:space="preserve">, professor of philosophy at the University of Oxford, July </w:t>
      </w:r>
      <w:r w:rsidRPr="005578D1">
        <w:rPr>
          <w:rStyle w:val="StyleStyleBold12pt"/>
        </w:rPr>
        <w:t>2024</w:t>
      </w:r>
      <w:r>
        <w:br/>
        <w:t>“</w:t>
      </w:r>
      <w:r w:rsidRPr="005578D1">
        <w:t>Artificial General Intelligence: Shocks, Sentience, and Moral Status</w:t>
      </w:r>
      <w:r>
        <w:t xml:space="preserve">,” in </w:t>
      </w:r>
      <w:r w:rsidRPr="005578D1">
        <w:rPr>
          <w:i/>
          <w:iCs/>
        </w:rPr>
        <w:t>AI Morality</w:t>
      </w:r>
      <w:r>
        <w:t xml:space="preserve">, </w:t>
      </w:r>
      <w:hyperlink r:id="rId54" w:history="1">
        <w:r w:rsidRPr="00177087">
          <w:rPr>
            <w:rStyle w:val="Hyperlink"/>
          </w:rPr>
          <w:t>https://www.millican.org/papers/2024AGIMorality.pdf</w:t>
        </w:r>
      </w:hyperlink>
    </w:p>
    <w:p w14:paraId="1DF981BB" w14:textId="77777777" w:rsidR="00296B71" w:rsidRPr="005578D1" w:rsidRDefault="00296B71" w:rsidP="00296B71">
      <w:pPr>
        <w:rPr>
          <w:sz w:val="16"/>
        </w:rPr>
      </w:pPr>
      <w:r w:rsidRPr="005578D1">
        <w:rPr>
          <w:sz w:val="16"/>
        </w:rPr>
        <w:t xml:space="preserve">A parallel point can be made about </w:t>
      </w:r>
      <w:r w:rsidRPr="005578D1">
        <w:rPr>
          <w:rStyle w:val="StyleBoldUnderline"/>
        </w:rPr>
        <w:t xml:space="preserve">our supposed AGI, for we know at least in outline how it is generating its ‘intelligent’ responses, using sophisticated electronics implementing deep neural network structures, fed with a massive textual corpus and tuned by clever machine-learning algorithms that have been designed precisely for the purpose. We might well be somewhat mystified as to how exactly the finished system works in terms of all those inscrutable representations stored implicitly in the network weights, but we know in general terms how the network is operating—including a precise understanding of the functions of its individual digital components—and we know that all this involves no element whatever of consciousness or sentience on the part of the machine. </w:t>
      </w:r>
      <w:proofErr w:type="gramStart"/>
      <w:r w:rsidRPr="005578D1">
        <w:rPr>
          <w:rStyle w:val="StyleBoldUnderline"/>
        </w:rPr>
        <w:t>So</w:t>
      </w:r>
      <w:proofErr w:type="gramEnd"/>
      <w:r w:rsidRPr="005578D1">
        <w:rPr>
          <w:rStyle w:val="StyleBoldUnderline"/>
        </w:rPr>
        <w:t xml:space="preserve"> to suppose that somehow the system magically becomes conscious once some threshold of complexity has been crossed</w:t>
      </w:r>
      <w:r w:rsidRPr="005578D1">
        <w:rPr>
          <w:sz w:val="16"/>
        </w:rPr>
        <w:t xml:space="preserve"> (in the way beloved of sci-fi films such as Terminator) </w:t>
      </w:r>
      <w:r w:rsidRPr="005578D1">
        <w:rPr>
          <w:rStyle w:val="StyleBoldUnderline"/>
        </w:rPr>
        <w:t>is complete fantasy</w:t>
      </w:r>
      <w:r w:rsidRPr="005578D1">
        <w:rPr>
          <w:sz w:val="16"/>
        </w:rPr>
        <w:t>.</w:t>
      </w:r>
    </w:p>
    <w:p w14:paraId="07F2B176" w14:textId="77777777" w:rsidR="00296B71" w:rsidRDefault="00296B71" w:rsidP="00296B71"/>
    <w:p w14:paraId="048EBD22" w14:textId="77777777" w:rsidR="00296B71" w:rsidRDefault="00296B71" w:rsidP="00296B71">
      <w:pPr>
        <w:pStyle w:val="Heading4"/>
      </w:pPr>
      <w:r>
        <w:t xml:space="preserve">AGI will not be human like </w:t>
      </w:r>
    </w:p>
    <w:p w14:paraId="72FA7CD8" w14:textId="77777777" w:rsidR="00296B71" w:rsidRDefault="00296B71" w:rsidP="00296B71">
      <w:r w:rsidRPr="00E7197F">
        <w:t xml:space="preserve">Ragnar </w:t>
      </w:r>
      <w:proofErr w:type="spellStart"/>
      <w:r w:rsidRPr="00E7197F">
        <w:rPr>
          <w:rStyle w:val="StyleStyleBold12pt"/>
        </w:rPr>
        <w:t>Fjelland</w:t>
      </w:r>
      <w:proofErr w:type="spellEnd"/>
      <w:r>
        <w:t xml:space="preserve">, professor at the </w:t>
      </w:r>
      <w:r w:rsidRPr="00E7197F">
        <w:t>University of Bergen</w:t>
      </w:r>
      <w:r>
        <w:t xml:space="preserve"> in Norway, 17 June </w:t>
      </w:r>
      <w:r w:rsidRPr="00E7197F">
        <w:rPr>
          <w:rStyle w:val="StyleStyleBold12pt"/>
        </w:rPr>
        <w:t>2020</w:t>
      </w:r>
      <w:r>
        <w:br/>
        <w:t>“</w:t>
      </w:r>
      <w:r w:rsidRPr="00E7197F">
        <w:t>Why general artificial intelligence will not be realized</w:t>
      </w:r>
      <w:r>
        <w:t xml:space="preserve">,” </w:t>
      </w:r>
      <w:r w:rsidRPr="00E7197F">
        <w:t>Humanities and Social Sciences Communications</w:t>
      </w:r>
      <w:r>
        <w:t>,</w:t>
      </w:r>
      <w:r w:rsidRPr="00E7197F">
        <w:t xml:space="preserve"> </w:t>
      </w:r>
      <w:r>
        <w:t>V</w:t>
      </w:r>
      <w:r w:rsidRPr="00E7197F">
        <w:t>olume 7,</w:t>
      </w:r>
      <w:r>
        <w:t xml:space="preserve"> </w:t>
      </w:r>
      <w:r w:rsidRPr="00E7197F">
        <w:t>https://www.nature.com/articles/s41599-020-0494-4</w:t>
      </w:r>
    </w:p>
    <w:p w14:paraId="0E944CDA" w14:textId="77777777" w:rsidR="00296B71" w:rsidRPr="00E7197F" w:rsidRDefault="00296B71" w:rsidP="00296B71">
      <w:pPr>
        <w:rPr>
          <w:sz w:val="16"/>
        </w:rPr>
      </w:pPr>
      <w:r w:rsidRPr="00E7197F">
        <w:rPr>
          <w:sz w:val="16"/>
        </w:rPr>
        <w:t xml:space="preserve">I shall start with Dreyfus’ main argument that AGI cannot be realized. Then I shall give a short account of the development of AI research after his book was published. </w:t>
      </w:r>
      <w:r w:rsidRPr="00E7197F">
        <w:rPr>
          <w:rStyle w:val="StyleBoldUnderline"/>
        </w:rPr>
        <w:t>Some spectacular breakthroughs have been used to support the claim that AGI is realizable within the next few decades, but</w:t>
      </w:r>
      <w:r w:rsidRPr="00E7197F">
        <w:rPr>
          <w:sz w:val="16"/>
        </w:rPr>
        <w:t xml:space="preserve"> I will show that </w:t>
      </w:r>
      <w:r w:rsidRPr="00E7197F">
        <w:rPr>
          <w:rStyle w:val="StyleBoldUnderline"/>
        </w:rPr>
        <w:t>very little has been achieved in the realization of AGI</w:t>
      </w:r>
      <w:r w:rsidRPr="00E7197F">
        <w:rPr>
          <w:sz w:val="16"/>
        </w:rPr>
        <w:t xml:space="preserve">. I will then argue that it is not just a question of time, that what has not been realized sooner, will be realized later. On the contrary, I argue that the goal cannot in principle be realized, and that the project is a dead end. In the second part of the </w:t>
      </w:r>
      <w:proofErr w:type="gramStart"/>
      <w:r w:rsidRPr="00E7197F">
        <w:rPr>
          <w:sz w:val="16"/>
        </w:rPr>
        <w:t>paper</w:t>
      </w:r>
      <w:proofErr w:type="gramEnd"/>
      <w:r w:rsidRPr="00E7197F">
        <w:rPr>
          <w:sz w:val="16"/>
        </w:rPr>
        <w:t xml:space="preserve"> I restrict myself to arguing that </w:t>
      </w:r>
      <w:r w:rsidRPr="00E7197F">
        <w:rPr>
          <w:rStyle w:val="StyleBoldUnderline"/>
        </w:rPr>
        <w:t>causal knowledge is an important part of humanlike intelligence, and that computers cannot handle causality because they cannot intervene in the world. More generally, AGI cannot be realized because computers are not in the world</w:t>
      </w:r>
      <w:r w:rsidRPr="00E7197F">
        <w:rPr>
          <w:sz w:val="16"/>
        </w:rPr>
        <w:t xml:space="preserve">. </w:t>
      </w:r>
      <w:proofErr w:type="gramStart"/>
      <w:r w:rsidRPr="00E7197F">
        <w:rPr>
          <w:sz w:val="16"/>
        </w:rPr>
        <w:t>As long as</w:t>
      </w:r>
      <w:proofErr w:type="gramEnd"/>
      <w:r w:rsidRPr="00E7197F">
        <w:rPr>
          <w:sz w:val="16"/>
        </w:rPr>
        <w:t xml:space="preserve"> computers do not grow up, belong to a culture, and act in the world, they will never acquire human-like intelligence.</w:t>
      </w:r>
    </w:p>
    <w:p w14:paraId="6A550DB3" w14:textId="77777777" w:rsidR="00296B71" w:rsidRDefault="00296B71" w:rsidP="00296B71"/>
    <w:p w14:paraId="774463FE" w14:textId="77777777" w:rsidR="00AA2AC4" w:rsidRDefault="00AA2AC4">
      <w:pPr>
        <w:spacing w:after="200" w:line="276" w:lineRule="auto"/>
        <w:rPr>
          <w:rFonts w:eastAsiaTheme="majorEastAsia" w:cstheme="majorBidi"/>
          <w:b/>
          <w:iCs/>
          <w:sz w:val="26"/>
        </w:rPr>
      </w:pPr>
      <w:r>
        <w:br w:type="page"/>
      </w:r>
    </w:p>
    <w:p w14:paraId="5BFB894E" w14:textId="146B6668" w:rsidR="00296B71" w:rsidRDefault="00296B71" w:rsidP="00296B71">
      <w:pPr>
        <w:pStyle w:val="Heading4"/>
      </w:pPr>
      <w:r>
        <w:lastRenderedPageBreak/>
        <w:t>Sentience does not exist in complex computers or AGI</w:t>
      </w:r>
    </w:p>
    <w:p w14:paraId="5BCF6A26" w14:textId="77777777" w:rsidR="00296B71" w:rsidRDefault="00296B71" w:rsidP="00296B71">
      <w:r w:rsidRPr="005578D1">
        <w:t xml:space="preserve">Peter </w:t>
      </w:r>
      <w:r w:rsidRPr="005578D1">
        <w:rPr>
          <w:rStyle w:val="StyleStyleBold12pt"/>
        </w:rPr>
        <w:t>Millican</w:t>
      </w:r>
      <w:r>
        <w:t xml:space="preserve">, professor of philosophy at the University of Oxford, July </w:t>
      </w:r>
      <w:r w:rsidRPr="005578D1">
        <w:rPr>
          <w:rStyle w:val="StyleStyleBold12pt"/>
        </w:rPr>
        <w:t>2024</w:t>
      </w:r>
      <w:r>
        <w:br/>
        <w:t>“</w:t>
      </w:r>
      <w:r w:rsidRPr="005578D1">
        <w:t>Artificial General Intelligence: Shocks, Sentience, and Moral Status</w:t>
      </w:r>
      <w:r>
        <w:t xml:space="preserve">,” in </w:t>
      </w:r>
      <w:r w:rsidRPr="005578D1">
        <w:rPr>
          <w:i/>
          <w:iCs/>
        </w:rPr>
        <w:t>AI Morality</w:t>
      </w:r>
      <w:r>
        <w:t xml:space="preserve">, </w:t>
      </w:r>
      <w:hyperlink r:id="rId55" w:history="1">
        <w:r w:rsidRPr="00177087">
          <w:rPr>
            <w:rStyle w:val="Hyperlink"/>
          </w:rPr>
          <w:t>https://www.millican.org/papers/2024AGIMorality.pdf</w:t>
        </w:r>
      </w:hyperlink>
    </w:p>
    <w:p w14:paraId="3F281476" w14:textId="77777777" w:rsidR="00296B71" w:rsidRPr="00E7197F" w:rsidRDefault="00296B71" w:rsidP="00296B71">
      <w:pPr>
        <w:rPr>
          <w:sz w:val="16"/>
        </w:rPr>
      </w:pPr>
      <w:r w:rsidRPr="005578D1">
        <w:rPr>
          <w:rStyle w:val="StyleBoldUnderline"/>
        </w:rPr>
        <w:t>This case against the possibility of conscious digital machines</w:t>
      </w:r>
      <w:r w:rsidRPr="005578D1">
        <w:rPr>
          <w:sz w:val="16"/>
        </w:rPr>
        <w:t xml:space="preserve"> is not particularly </w:t>
      </w:r>
      <w:proofErr w:type="gramStart"/>
      <w:r w:rsidRPr="005578D1">
        <w:rPr>
          <w:sz w:val="16"/>
        </w:rPr>
        <w:t>sophisticated, and</w:t>
      </w:r>
      <w:proofErr w:type="gramEnd"/>
      <w:r w:rsidRPr="005578D1">
        <w:rPr>
          <w:sz w:val="16"/>
        </w:rPr>
        <w:t xml:space="preserve"> </w:t>
      </w:r>
      <w:r w:rsidRPr="005578D1">
        <w:rPr>
          <w:rStyle w:val="StyleBoldUnderline"/>
        </w:rPr>
        <w:t>may appear to many as plain common sense. But I suspect that it is often overlooked precisely because of the unfortunate conceptual blurring implicit in our notion of ‘intelligence’</w:t>
      </w:r>
      <w:r w:rsidRPr="005578D1">
        <w:rPr>
          <w:sz w:val="16"/>
        </w:rPr>
        <w:t xml:space="preserve">. On the one hand, we tend to judge intelligence in terms of efficient and effective information processing in the solution of relatively complex problems. On the other hand, we tend to presume that intelligent entities will be purposively motivated by conscious goals, devoting their energies to solving the sorts of problems that stand in the way of their achieving those goals. Since Alan Turing’s momentous invention of his ‘computing machines’ in 1936, however, we know that these two aspects can come apart: </w:t>
      </w:r>
      <w:r w:rsidRPr="005578D1">
        <w:rPr>
          <w:rStyle w:val="StyleBoldUnderline"/>
        </w:rPr>
        <w:t xml:space="preserve">it is entirely possible to have efficient and effective information processing without any trace of sentience, and it is likewise possible to have systems—for example chess computers— that behave purposively to achieve goals without those goals being the least bit conscious. </w:t>
      </w:r>
      <w:proofErr w:type="gramStart"/>
      <w:r w:rsidRPr="005578D1">
        <w:rPr>
          <w:rStyle w:val="StyleBoldUnderline"/>
        </w:rPr>
        <w:t>Thus</w:t>
      </w:r>
      <w:proofErr w:type="gramEnd"/>
      <w:r w:rsidRPr="005578D1">
        <w:rPr>
          <w:rStyle w:val="StyleBoldUnderline"/>
        </w:rPr>
        <w:t xml:space="preserve"> it is perfectly reasonable to allow that such systems are exhibiting genuine intelligence, in the sense of sophisticated information processing to good effect, without in any way having to accept that this implies genuine sentience</w:t>
      </w:r>
      <w:r w:rsidRPr="005578D1">
        <w:rPr>
          <w:sz w:val="16"/>
        </w:rPr>
        <w:t xml:space="preserve">. Indeed, we have excellent reason for denying that the latter is even possible for our artificial electronic machines, because we know (in general terms) how they operate, and this removes any justification for such fanciful speculation. </w:t>
      </w:r>
      <w:r w:rsidRPr="005578D1">
        <w:rPr>
          <w:rStyle w:val="StyleBoldUnderline"/>
        </w:rPr>
        <w:t xml:space="preserve">So even while our own conscious awareness and its biological basis continue to be fundamentally mysterious to us, this gives no reason for extending the scope of that mystery so that we come to wonder about the potential sentience of our electronic computer systems. Their non-sentience is something of which we can be certain, precisely because we know how they operate right down to the digital functions of their most basic computational components, and we also know how those functions give rise to the intelligent </w:t>
      </w:r>
      <w:proofErr w:type="spellStart"/>
      <w:r w:rsidRPr="005578D1">
        <w:rPr>
          <w:rStyle w:val="StyleBoldUnderline"/>
        </w:rPr>
        <w:t>behaviour</w:t>
      </w:r>
      <w:proofErr w:type="spellEnd"/>
      <w:r w:rsidRPr="005578D1">
        <w:rPr>
          <w:sz w:val="16"/>
        </w:rPr>
        <w:t>. This is an argument based on positive knowledge, not ignorance.</w:t>
      </w:r>
    </w:p>
    <w:p w14:paraId="7FA5D8D7" w14:textId="77777777" w:rsidR="00296B71" w:rsidRPr="00E7197F" w:rsidRDefault="00296B71" w:rsidP="00296B71"/>
    <w:p w14:paraId="187CB87A" w14:textId="77777777" w:rsidR="00296B71" w:rsidRDefault="00296B71" w:rsidP="00296B71">
      <w:pPr>
        <w:pStyle w:val="Heading3"/>
      </w:pPr>
      <w:bookmarkStart w:id="31" w:name="_Toc190840717"/>
      <w:r>
        <w:lastRenderedPageBreak/>
        <w:t>A2 – AGI Creates Artificial Suffering</w:t>
      </w:r>
      <w:bookmarkEnd w:id="31"/>
      <w:r>
        <w:t xml:space="preserve"> </w:t>
      </w:r>
    </w:p>
    <w:p w14:paraId="03BDEA47" w14:textId="77777777" w:rsidR="00296B71" w:rsidRDefault="00296B71" w:rsidP="00296B71">
      <w:pPr>
        <w:rPr>
          <w:rStyle w:val="StyleBoldUnderline"/>
        </w:rPr>
      </w:pPr>
    </w:p>
    <w:p w14:paraId="27D163FC" w14:textId="77777777" w:rsidR="00296B71" w:rsidRDefault="00296B71" w:rsidP="00296B71">
      <w:pPr>
        <w:pStyle w:val="Heading4"/>
      </w:pPr>
      <w:r>
        <w:t>It is possible to have AGI and be ethical towards it</w:t>
      </w:r>
    </w:p>
    <w:p w14:paraId="26F58B3F" w14:textId="77777777" w:rsidR="00296B71" w:rsidRDefault="00296B71" w:rsidP="00296B71">
      <w:r>
        <w:t xml:space="preserve">Oliver </w:t>
      </w:r>
      <w:r w:rsidRPr="00C9395D">
        <w:rPr>
          <w:rStyle w:val="StyleStyleBold12pt"/>
        </w:rPr>
        <w:t>Li</w:t>
      </w:r>
      <w:r>
        <w:t xml:space="preserve">, researcher at Uppsala University in Canada, 8 January </w:t>
      </w:r>
      <w:r w:rsidRPr="00C9395D">
        <w:rPr>
          <w:rStyle w:val="StyleStyleBold12pt"/>
        </w:rPr>
        <w:t>2024</w:t>
      </w:r>
      <w:r>
        <w:br/>
        <w:t xml:space="preserve">“Should we develop AGI? Artificial suffering and the moral development of humans,” AI and Ethics, https://link.springer.com/article/10.1007/s43681-023-00411-4 </w:t>
      </w:r>
    </w:p>
    <w:p w14:paraId="34EBBB6A" w14:textId="77777777" w:rsidR="00296B71" w:rsidRPr="00F9792F" w:rsidRDefault="00296B71" w:rsidP="00296B71">
      <w:pPr>
        <w:rPr>
          <w:sz w:val="16"/>
        </w:rPr>
      </w:pPr>
      <w:r w:rsidRPr="00F9792F">
        <w:rPr>
          <w:sz w:val="16"/>
        </w:rPr>
        <w:t xml:space="preserve">The important point here is that Danaher, by taking a functionalist or ethical behaviorist approach, avoids the metaphysical question whether a system </w:t>
      </w:r>
      <w:proofErr w:type="gramStart"/>
      <w:r w:rsidRPr="00F9792F">
        <w:rPr>
          <w:sz w:val="16"/>
        </w:rPr>
        <w:t>actually is</w:t>
      </w:r>
      <w:proofErr w:type="gramEnd"/>
      <w:r w:rsidRPr="00F9792F">
        <w:rPr>
          <w:sz w:val="16"/>
        </w:rPr>
        <w:t xml:space="preserve"> conscious and thus is aware of possible states of negative value or not. Thus, the claims made by Danaher would even hold in cases where the artificial system does not actually suffer or has not developed the ability to suffer yet since his position remains agnostic towards the condition of consciousness for artificial suffering. More specifically, Danaher suggests, </w:t>
      </w:r>
      <w:r w:rsidRPr="00F9792F">
        <w:rPr>
          <w:rStyle w:val="StyleBoldUnderline"/>
        </w:rPr>
        <w:t>under the premise that certain forms of AI could be regarded as moral patients, that it would be better to “[…] err on the side of caution, of over-inclusivity not under-inclusivity, when it comes to whom we owe duties</w:t>
      </w:r>
      <w:r w:rsidRPr="00F9792F">
        <w:rPr>
          <w:sz w:val="16"/>
        </w:rPr>
        <w:t xml:space="preserve">” ([11], 123). </w:t>
      </w:r>
      <w:r w:rsidRPr="00F9792F">
        <w:rPr>
          <w:rStyle w:val="StyleBoldUnderline"/>
        </w:rPr>
        <w:t>Since his reasoning acknowledges the possibility of some form of inner life in robots or in AI, his arguments and conclusions can, at least, be interpreted in support of a cautious attitude towards the striving for creating sentient or conscious AI</w:t>
      </w:r>
      <w:r w:rsidRPr="00F9792F">
        <w:rPr>
          <w:sz w:val="16"/>
        </w:rPr>
        <w:t xml:space="preserve"> or, using Metzinger’s terminology, artificial phenomenology, </w:t>
      </w:r>
      <w:r w:rsidRPr="00F9792F">
        <w:rPr>
          <w:rStyle w:val="StyleBoldUnderline"/>
        </w:rPr>
        <w:t>although he does not draw the conclusion that humans should not follow the path of creating sentient AI. Indeed</w:t>
      </w:r>
      <w:r w:rsidRPr="00F9792F">
        <w:rPr>
          <w:sz w:val="16"/>
        </w:rPr>
        <w:t xml:space="preserve">, Danaher </w:t>
      </w:r>
      <w:r w:rsidRPr="00F9792F">
        <w:rPr>
          <w:rStyle w:val="StyleBoldUnderline"/>
        </w:rPr>
        <w:t>himself does not believe that striving for the creation of robots with some form of consciousness is problematic. He rather thinks that “…to create robots with the best possible life will undoubtedly impose burdens on them [the manufacturers], but these burdens are not unreasonable</w:t>
      </w:r>
      <w:r w:rsidRPr="00F9792F">
        <w:rPr>
          <w:sz w:val="16"/>
        </w:rPr>
        <w:t>.” ([12], 2046).</w:t>
      </w:r>
    </w:p>
    <w:p w14:paraId="5281AEF1" w14:textId="77777777" w:rsidR="00296B71" w:rsidRDefault="00296B71" w:rsidP="00296B71">
      <w:pPr>
        <w:rPr>
          <w:rStyle w:val="StyleBoldUnderline"/>
        </w:rPr>
      </w:pPr>
    </w:p>
    <w:p w14:paraId="542140CC" w14:textId="77777777" w:rsidR="00296B71" w:rsidRDefault="00296B71" w:rsidP="00296B71">
      <w:pPr>
        <w:pStyle w:val="Heading4"/>
      </w:pPr>
      <w:r>
        <w:t xml:space="preserve">AGI is created by humans to emulate our own intelligence – meaning it is not sentient or a moral agent </w:t>
      </w:r>
    </w:p>
    <w:p w14:paraId="1ABFA582"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56" w:history="1">
        <w:r w:rsidRPr="00177087">
          <w:rPr>
            <w:rStyle w:val="Hyperlink"/>
          </w:rPr>
          <w:t>https://pmc.ncbi.nlm.nih.gov/articles/PMC7605294/</w:t>
        </w:r>
      </w:hyperlink>
    </w:p>
    <w:p w14:paraId="453D2612" w14:textId="77777777" w:rsidR="00296B71" w:rsidRPr="005578D1" w:rsidRDefault="00296B71" w:rsidP="00296B71">
      <w:pPr>
        <w:rPr>
          <w:sz w:val="16"/>
        </w:rPr>
      </w:pPr>
      <w:r w:rsidRPr="005578D1">
        <w:rPr>
          <w:sz w:val="16"/>
        </w:rPr>
        <w:t xml:space="preserve">Despite the different definitions, </w:t>
      </w:r>
      <w:r w:rsidRPr="005578D1">
        <w:rPr>
          <w:rStyle w:val="StyleBoldUnderline"/>
        </w:rPr>
        <w:t>the common understanding of AI is that it is associated with machines and computers to help humankind solve problems and facilitate working processes. In short, it is an intelligence designed by humans and demonstrated by machines. The term AI is used to describe these functions of human-made tool that emulates the “cognitive” abilities of the natural intelligence of human minds</w:t>
      </w:r>
      <w:r w:rsidRPr="005578D1">
        <w:rPr>
          <w:sz w:val="16"/>
        </w:rPr>
        <w:t xml:space="preserve"> [2]. Along with the rapid development of cybernetic technology in recent years, AI has been seen almost in all our life circles, and some of that may no longer be regarded as AI because it is so common in daily life that we are much used to it such as optical character recognition or the Siri (speech interpretation and recognition interface) of information searching equipment on computer [3].</w:t>
      </w:r>
    </w:p>
    <w:p w14:paraId="55EA6312" w14:textId="77777777" w:rsidR="00296B71" w:rsidRDefault="00296B71" w:rsidP="00296B71">
      <w:pPr>
        <w:rPr>
          <w:rStyle w:val="StyleBoldUnderline"/>
        </w:rPr>
      </w:pPr>
    </w:p>
    <w:p w14:paraId="0DE91B1C" w14:textId="77777777" w:rsidR="00AA2AC4" w:rsidRDefault="00AA2AC4">
      <w:pPr>
        <w:spacing w:after="200" w:line="276" w:lineRule="auto"/>
        <w:rPr>
          <w:rFonts w:eastAsiaTheme="majorEastAsia" w:cstheme="majorBidi"/>
          <w:b/>
          <w:iCs/>
          <w:sz w:val="26"/>
        </w:rPr>
      </w:pPr>
      <w:r>
        <w:br w:type="page"/>
      </w:r>
    </w:p>
    <w:p w14:paraId="1BE77DE9" w14:textId="15BCFAAA" w:rsidR="00296B71" w:rsidRDefault="00296B71" w:rsidP="00296B71">
      <w:pPr>
        <w:pStyle w:val="Heading4"/>
      </w:pPr>
      <w:r>
        <w:lastRenderedPageBreak/>
        <w:t xml:space="preserve">AGI would not qualify for moral consideration as an agent </w:t>
      </w:r>
    </w:p>
    <w:p w14:paraId="1AD61B5A" w14:textId="77777777" w:rsidR="00296B71" w:rsidRDefault="00296B71" w:rsidP="00296B71">
      <w:r w:rsidRPr="005578D1">
        <w:t xml:space="preserve">Peter </w:t>
      </w:r>
      <w:r w:rsidRPr="005578D1">
        <w:rPr>
          <w:rStyle w:val="StyleStyleBold12pt"/>
        </w:rPr>
        <w:t>Millican</w:t>
      </w:r>
      <w:r>
        <w:t xml:space="preserve">, professor of philosophy at the University of Oxford, July </w:t>
      </w:r>
      <w:r w:rsidRPr="005578D1">
        <w:rPr>
          <w:rStyle w:val="StyleStyleBold12pt"/>
        </w:rPr>
        <w:t>2024</w:t>
      </w:r>
      <w:r>
        <w:br/>
        <w:t>“</w:t>
      </w:r>
      <w:r w:rsidRPr="005578D1">
        <w:t>Artificial General Intelligence: Shocks, Sentience, and Moral Status</w:t>
      </w:r>
      <w:r>
        <w:t xml:space="preserve">,” in </w:t>
      </w:r>
      <w:r w:rsidRPr="005578D1">
        <w:rPr>
          <w:i/>
          <w:iCs/>
        </w:rPr>
        <w:t>AI Morality</w:t>
      </w:r>
      <w:r>
        <w:t xml:space="preserve">, </w:t>
      </w:r>
      <w:hyperlink r:id="rId57" w:history="1">
        <w:r w:rsidRPr="00177087">
          <w:rPr>
            <w:rStyle w:val="Hyperlink"/>
          </w:rPr>
          <w:t>https://www.millican.org/papers/2024AGIMorality.pdf</w:t>
        </w:r>
      </w:hyperlink>
    </w:p>
    <w:p w14:paraId="22E41F05" w14:textId="77777777" w:rsidR="00296B71" w:rsidRPr="005578D1" w:rsidRDefault="00296B71" w:rsidP="00296B71">
      <w:pPr>
        <w:rPr>
          <w:sz w:val="16"/>
        </w:rPr>
      </w:pPr>
      <w:r w:rsidRPr="005578D1">
        <w:rPr>
          <w:rStyle w:val="StyleBoldUnderline"/>
        </w:rPr>
        <w:t>As for whether such artificial systems are worthy of moral consideration (i.e. as moral patients rather than agents), my answer would be an emphatic ‘No!</w:t>
      </w:r>
      <w:r w:rsidRPr="005578D1">
        <w:rPr>
          <w:sz w:val="16"/>
        </w:rPr>
        <w:t xml:space="preserve">’ Philosophers such as Immanuel Kant may have argued that moral value is a matter of rationality, but that always seemed implausible to those of us who took animals (and Darwin) seriously—it is far more plausible to see moral consideration as applying to creatures that are capable of feeling, and here David Hume rather than Kant points the way. Indeed, </w:t>
      </w:r>
      <w:r w:rsidRPr="005578D1">
        <w:rPr>
          <w:rStyle w:val="StyleBoldUnderline"/>
        </w:rPr>
        <w:t>this position is significantly strengthened by the creation of artificial intelligences which can perform rational information processing but lack any inner life. Utterly incapable of real desires, pleasures or pains, fulfilment or suffering, it follows that they also lack any intrinsic interests. Hence such artificial intelligences cannot possibly be worthy of moral consideration</w:t>
      </w:r>
      <w:r w:rsidRPr="005578D1">
        <w:rPr>
          <w:sz w:val="16"/>
        </w:rPr>
        <w:t>.</w:t>
      </w:r>
    </w:p>
    <w:p w14:paraId="2486B5B2" w14:textId="77777777" w:rsidR="00296B71" w:rsidRDefault="00296B71" w:rsidP="00296B71">
      <w:pPr>
        <w:rPr>
          <w:rStyle w:val="StyleBoldUnderline"/>
        </w:rPr>
      </w:pPr>
    </w:p>
    <w:p w14:paraId="5EF52DF3" w14:textId="77777777" w:rsidR="00296B71" w:rsidRDefault="00296B71" w:rsidP="00296B71">
      <w:pPr>
        <w:pStyle w:val="Heading4"/>
      </w:pPr>
      <w:r>
        <w:t xml:space="preserve">Bioethics are not necessary for something that lacks bio-vitality </w:t>
      </w:r>
    </w:p>
    <w:p w14:paraId="7EF0BDA2" w14:textId="77777777" w:rsidR="00296B71" w:rsidRDefault="00296B71" w:rsidP="00296B71">
      <w:r w:rsidRPr="005578D1">
        <w:t xml:space="preserve">Michael Cheng-Tek </w:t>
      </w:r>
      <w:r w:rsidRPr="005578D1">
        <w:rPr>
          <w:rStyle w:val="StyleStyleBold12pt"/>
        </w:rPr>
        <w:t>Tai</w:t>
      </w:r>
      <w:r>
        <w:t xml:space="preserve">, professor at </w:t>
      </w:r>
      <w:r w:rsidRPr="005578D1">
        <w:t>Chung Shan Medical University</w:t>
      </w:r>
      <w:r>
        <w:t xml:space="preserve"> in Taiwan, 14 August </w:t>
      </w:r>
      <w:r w:rsidRPr="005578D1">
        <w:rPr>
          <w:rStyle w:val="StyleStyleBold12pt"/>
        </w:rPr>
        <w:t>2020</w:t>
      </w:r>
      <w:r>
        <w:br/>
        <w:t>“</w:t>
      </w:r>
      <w:r w:rsidRPr="005578D1">
        <w:t>The impact of artificial intelligence on human society and bioethics</w:t>
      </w:r>
      <w:r>
        <w:t xml:space="preserve">,” Tzu Chi Medical Journal, </w:t>
      </w:r>
      <w:hyperlink r:id="rId58" w:history="1">
        <w:r w:rsidRPr="00177087">
          <w:rPr>
            <w:rStyle w:val="Hyperlink"/>
          </w:rPr>
          <w:t>https://pmc.ncbi.nlm.nih.gov/articles/PMC7605294/</w:t>
        </w:r>
      </w:hyperlink>
    </w:p>
    <w:p w14:paraId="74A7E171" w14:textId="77777777" w:rsidR="00296B71" w:rsidRPr="005578D1" w:rsidRDefault="00296B71" w:rsidP="00296B71">
      <w:pPr>
        <w:rPr>
          <w:sz w:val="16"/>
        </w:rPr>
      </w:pPr>
      <w:r w:rsidRPr="005578D1">
        <w:rPr>
          <w:rStyle w:val="StyleBoldUnderline"/>
        </w:rPr>
        <w:t xml:space="preserve">The question is–do we have to think of bioethics for the human's own created product that bears no bio-vitality? Can a machine have a mind, consciousness, and mental state in </w:t>
      </w:r>
      <w:proofErr w:type="gramStart"/>
      <w:r w:rsidRPr="005578D1">
        <w:rPr>
          <w:rStyle w:val="StyleBoldUnderline"/>
        </w:rPr>
        <w:t>exactly the same</w:t>
      </w:r>
      <w:proofErr w:type="gramEnd"/>
      <w:r w:rsidRPr="005578D1">
        <w:rPr>
          <w:rStyle w:val="StyleBoldUnderline"/>
        </w:rPr>
        <w:t xml:space="preserve"> sense that human beings do? Can a machine be sentient and thus deserve certain rights? Can a machine intentionally cause harm?</w:t>
      </w:r>
      <w:r w:rsidRPr="005578D1">
        <w:rPr>
          <w:sz w:val="16"/>
        </w:rPr>
        <w:t xml:space="preserve"> Regulations must be contemplated as a bioethical mandate for AI production.</w:t>
      </w:r>
    </w:p>
    <w:p w14:paraId="678093F9" w14:textId="77777777" w:rsidR="00296B71" w:rsidRDefault="00296B71" w:rsidP="00296B71">
      <w:pPr>
        <w:rPr>
          <w:rStyle w:val="StyleBoldUnderline"/>
        </w:rPr>
      </w:pPr>
    </w:p>
    <w:p w14:paraId="1E4A1E50" w14:textId="77777777" w:rsidR="00AA2AC4" w:rsidRDefault="00AA2AC4">
      <w:pPr>
        <w:spacing w:after="200" w:line="276" w:lineRule="auto"/>
        <w:rPr>
          <w:rFonts w:eastAsiaTheme="majorEastAsia" w:cstheme="majorBidi"/>
          <w:b/>
          <w:iCs/>
          <w:sz w:val="26"/>
        </w:rPr>
      </w:pPr>
      <w:r>
        <w:br w:type="page"/>
      </w:r>
    </w:p>
    <w:p w14:paraId="4AB9B543" w14:textId="42C1C25C" w:rsidR="00296B71" w:rsidRDefault="00296B71" w:rsidP="00296B71">
      <w:pPr>
        <w:pStyle w:val="Heading4"/>
      </w:pPr>
      <w:r>
        <w:lastRenderedPageBreak/>
        <w:t xml:space="preserve">Human and non-human animal consciousness is not </w:t>
      </w:r>
      <w:proofErr w:type="spellStart"/>
      <w:r>
        <w:t>replicatable</w:t>
      </w:r>
      <w:proofErr w:type="spellEnd"/>
      <w:r>
        <w:t xml:space="preserve"> or translatable to digital computer processing </w:t>
      </w:r>
    </w:p>
    <w:p w14:paraId="516BA434" w14:textId="77777777" w:rsidR="00296B71" w:rsidRDefault="00296B71" w:rsidP="00296B71">
      <w:r w:rsidRPr="005578D1">
        <w:t xml:space="preserve">Peter </w:t>
      </w:r>
      <w:r w:rsidRPr="005578D1">
        <w:rPr>
          <w:rStyle w:val="StyleStyleBold12pt"/>
        </w:rPr>
        <w:t>Millican</w:t>
      </w:r>
      <w:r>
        <w:t xml:space="preserve">, professor of philosophy at the University of Oxford, July </w:t>
      </w:r>
      <w:r w:rsidRPr="005578D1">
        <w:rPr>
          <w:rStyle w:val="StyleStyleBold12pt"/>
        </w:rPr>
        <w:t>2024</w:t>
      </w:r>
      <w:r>
        <w:br/>
        <w:t>“</w:t>
      </w:r>
      <w:r w:rsidRPr="005578D1">
        <w:t>Artificial General Intelligence: Shocks, Sentience, and Moral Status</w:t>
      </w:r>
      <w:r>
        <w:t xml:space="preserve">,” in </w:t>
      </w:r>
      <w:r w:rsidRPr="005578D1">
        <w:rPr>
          <w:i/>
          <w:iCs/>
        </w:rPr>
        <w:t>AI Morality</w:t>
      </w:r>
      <w:r>
        <w:t xml:space="preserve">, </w:t>
      </w:r>
      <w:hyperlink r:id="rId59" w:history="1">
        <w:r w:rsidRPr="00177087">
          <w:rPr>
            <w:rStyle w:val="Hyperlink"/>
          </w:rPr>
          <w:t>https://www.millican.org/papers/2024AGIMorality.pdf</w:t>
        </w:r>
      </w:hyperlink>
    </w:p>
    <w:p w14:paraId="29874911" w14:textId="77777777" w:rsidR="00296B71" w:rsidRPr="005578D1" w:rsidRDefault="00296B71" w:rsidP="00296B71">
      <w:pPr>
        <w:rPr>
          <w:sz w:val="16"/>
        </w:rPr>
      </w:pPr>
      <w:r w:rsidRPr="005578D1">
        <w:rPr>
          <w:sz w:val="16"/>
        </w:rPr>
        <w:t xml:space="preserve">But if this argument works, </w:t>
      </w:r>
      <w:r w:rsidRPr="005578D1">
        <w:rPr>
          <w:rStyle w:val="StyleBoldUnderline"/>
        </w:rPr>
        <w:t>a critic might ask, why would it not apply equally to other humans, albeit they are made of biological (rather than electronic) hardware?</w:t>
      </w:r>
      <w:r w:rsidRPr="005578D1">
        <w:rPr>
          <w:sz w:val="16"/>
        </w:rPr>
        <w:t xml:space="preserve"> And would that not lead to solipsism (as Turing alleged in his 1950 paper, §6.4)? One obvious reply is that </w:t>
      </w:r>
      <w:r w:rsidRPr="005578D1">
        <w:rPr>
          <w:rStyle w:val="StyleBoldUnderline"/>
        </w:rPr>
        <w:t>we</w:t>
      </w:r>
      <w:r w:rsidRPr="005578D1">
        <w:rPr>
          <w:sz w:val="16"/>
        </w:rPr>
        <w:t xml:space="preserve"> emphatically </w:t>
      </w:r>
      <w:r w:rsidRPr="005578D1">
        <w:rPr>
          <w:rStyle w:val="StyleBoldUnderline"/>
        </w:rPr>
        <w:t>do not have a complete functional understanding of our own biological hardware: brain science is at a very early stage, and its biochemistry is extraordinarily complex</w:t>
      </w:r>
      <w:r w:rsidRPr="005578D1">
        <w:rPr>
          <w:sz w:val="16"/>
        </w:rPr>
        <w:t xml:space="preserve"> (not to mention that our understanding of basic physics remains fundamentally incomplete). </w:t>
      </w:r>
      <w:proofErr w:type="gramStart"/>
      <w:r w:rsidRPr="005578D1">
        <w:rPr>
          <w:rStyle w:val="StyleBoldUnderline"/>
        </w:rPr>
        <w:t>So</w:t>
      </w:r>
      <w:proofErr w:type="gramEnd"/>
      <w:r w:rsidRPr="005578D1">
        <w:rPr>
          <w:rStyle w:val="StyleBoldUnderline"/>
        </w:rPr>
        <w:t xml:space="preserve"> we have no good reason for assuming that the </w:t>
      </w:r>
      <w:proofErr w:type="spellStart"/>
      <w:r w:rsidRPr="005578D1">
        <w:rPr>
          <w:rStyle w:val="StyleBoldUnderline"/>
        </w:rPr>
        <w:t>behaviour</w:t>
      </w:r>
      <w:proofErr w:type="spellEnd"/>
      <w:r w:rsidRPr="005578D1">
        <w:rPr>
          <w:rStyle w:val="StyleBoldUnderline"/>
        </w:rPr>
        <w:t xml:space="preserve"> of our neurons can be abstractly modelled in a similar way to digital components, let alone that they could adequately be replaced with electronic substitutes</w:t>
      </w:r>
      <w:r w:rsidRPr="005578D1">
        <w:rPr>
          <w:sz w:val="16"/>
        </w:rPr>
        <w:t xml:space="preserve"> (as is commonly assumed in fanciful thought-experiments). </w:t>
      </w:r>
      <w:r w:rsidRPr="005578D1">
        <w:rPr>
          <w:rStyle w:val="StyleBoldUnderline"/>
        </w:rPr>
        <w:t xml:space="preserve">Another obvious reply is that we are immediately aware of our own consciousness as something which is more than merely an </w:t>
      </w:r>
      <w:proofErr w:type="gramStart"/>
      <w:r w:rsidRPr="005578D1">
        <w:rPr>
          <w:rStyle w:val="StyleBoldUnderline"/>
        </w:rPr>
        <w:t>abstraction, and</w:t>
      </w:r>
      <w:proofErr w:type="gramEnd"/>
      <w:r w:rsidRPr="005578D1">
        <w:rPr>
          <w:rStyle w:val="StyleBoldUnderline"/>
        </w:rPr>
        <w:t xml:space="preserve"> is causally efficacious (e.g. we seek things that give us conscious pleasure, and shun things that give us pain). This causal efficacy, indeed, is key to its evident evolutionary tuning, whereby conscious pleasures and pains are strongly associated, respectively, with things that are evolutionarily beneficial and harmful</w:t>
      </w:r>
      <w:r w:rsidRPr="005578D1">
        <w:rPr>
          <w:sz w:val="16"/>
        </w:rPr>
        <w:t xml:space="preserve"> (a coincidence which would otherwise be wildly improbable). </w:t>
      </w:r>
      <w:r w:rsidRPr="005578D1">
        <w:rPr>
          <w:rStyle w:val="StyleBoldUnderline"/>
        </w:rPr>
        <w:t>This gives an excellent basis for both inferring consciousness in other beings that have evolved in a similar manner, and for asserting that our own mental processes cannot be reducible without remainder to the digital functions</w:t>
      </w:r>
      <w:r w:rsidRPr="005578D1">
        <w:rPr>
          <w:sz w:val="16"/>
        </w:rPr>
        <w:t xml:space="preserve"> of logic gates etc., which may combine to generate sophisticated abstract processing (such as calculation of chess moves), but cannot generate a novel causal mechanism that goes beyond those functions.6 We do not know how our consciousness is caused by our biological hardware (or, some would say, by an immaterial soul), but however it may be caused, we can be confident that it is not purely abstract.</w:t>
      </w:r>
    </w:p>
    <w:p w14:paraId="460AD36A" w14:textId="77777777" w:rsidR="00296B71" w:rsidRPr="007F3878" w:rsidRDefault="00296B71" w:rsidP="00296B71">
      <w:pPr>
        <w:rPr>
          <w:u w:val="single"/>
        </w:rPr>
      </w:pPr>
    </w:p>
    <w:sectPr w:rsidR="00296B71" w:rsidRPr="007F3878" w:rsidSect="00CD219B">
      <w:headerReference w:type="default" r:id="rId60"/>
      <w:footerReference w:type="default" r:id="rId61"/>
      <w:pgSz w:w="12240" w:h="15840"/>
      <w:pgMar w:top="1152" w:right="1152" w:bottom="864" w:left="129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4BB10" w14:textId="77777777" w:rsidR="001759DA" w:rsidRDefault="001759DA" w:rsidP="005F5576">
      <w:r>
        <w:separator/>
      </w:r>
    </w:p>
  </w:endnote>
  <w:endnote w:type="continuationSeparator" w:id="0">
    <w:p w14:paraId="47427276" w14:textId="77777777" w:rsidR="001759DA" w:rsidRDefault="001759DA"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4EF75" w14:textId="3B9A98E7" w:rsidR="00DF08F5" w:rsidRPr="00E13DBB" w:rsidRDefault="00DF08F5" w:rsidP="00E13DBB">
    <w:pPr>
      <w:pStyle w:val="Footer"/>
      <w:jc w:val="center"/>
      <w:rPr>
        <w:rFonts w:asciiTheme="minorHAnsi" w:hAnsiTheme="minorHAnsi"/>
        <w:b/>
        <w:i/>
      </w:rPr>
    </w:pPr>
    <w:r w:rsidRPr="00121D14">
      <w:rPr>
        <w:rFonts w:asciiTheme="minorHAnsi" w:hAnsiTheme="minorHAnsi"/>
        <w:b/>
        <w:i/>
      </w:rPr>
      <w:t xml:space="preserve">We’re a small non-profit. Please don’t share this file with those who have not paid including via </w:t>
    </w:r>
    <w:proofErr w:type="spellStart"/>
    <w:r w:rsidRPr="00121D14">
      <w:rPr>
        <w:rFonts w:asciiTheme="minorHAnsi" w:hAnsiTheme="minorHAnsi"/>
        <w:b/>
        <w:i/>
      </w:rPr>
      <w:t>dropbox</w:t>
    </w:r>
    <w:proofErr w:type="spellEnd"/>
    <w:r w:rsidRPr="00121D14">
      <w:rPr>
        <w:rFonts w:asciiTheme="minorHAnsi" w:hAnsiTheme="minorHAnsi"/>
        <w:b/>
        <w:i/>
      </w:rPr>
      <w:t xml:space="preserve">, google drive, the web, printed copies, email, etc.  Visit us at </w:t>
    </w:r>
    <w:hyperlink r:id="rId1" w:history="1">
      <w:r w:rsidRPr="00121D14">
        <w:rPr>
          <w:rStyle w:val="Hyperlink"/>
          <w:rFonts w:asciiTheme="minorHAnsi" w:hAnsiTheme="minorHAnsi"/>
        </w:rPr>
        <w:t>www.wcdebate.com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F3CAD" w14:textId="77777777" w:rsidR="001759DA" w:rsidRDefault="001759DA" w:rsidP="005F5576">
      <w:r>
        <w:separator/>
      </w:r>
    </w:p>
  </w:footnote>
  <w:footnote w:type="continuationSeparator" w:id="0">
    <w:p w14:paraId="6DA3A32E" w14:textId="77777777" w:rsidR="001759DA" w:rsidRDefault="001759DA" w:rsidP="005F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01A71" w14:textId="40F58043" w:rsidR="00DF08F5" w:rsidRPr="00E13DBB" w:rsidRDefault="00DF08F5">
    <w:pPr>
      <w:pStyle w:val="Header"/>
      <w:rPr>
        <w:b/>
        <w:i/>
      </w:rPr>
    </w:pPr>
    <w:r w:rsidRPr="003D3491">
      <w:rPr>
        <w:i/>
      </w:rPr>
      <w:t xml:space="preserve">West Coast Publishing        </w:t>
    </w:r>
    <w:r w:rsidR="00D422E1">
      <w:rPr>
        <w:b/>
        <w:i/>
      </w:rPr>
      <w:t>Artificial Intelligence</w:t>
    </w:r>
    <w:r w:rsidR="00E83AED">
      <w:rPr>
        <w:b/>
        <w:i/>
      </w:rPr>
      <w:t xml:space="preserve"> </w:t>
    </w:r>
    <w:r w:rsidR="00434262">
      <w:rPr>
        <w:b/>
        <w:i/>
      </w:rPr>
      <w:t>LD</w:t>
    </w:r>
    <w:r>
      <w:rPr>
        <w:b/>
        <w:i/>
      </w:rPr>
      <w:t xml:space="preserve"> File </w:t>
    </w:r>
    <w:r w:rsidR="009A6BB7">
      <w:rPr>
        <w:b/>
        <w:i/>
      </w:rPr>
      <w:t>2</w:t>
    </w:r>
    <w:r w:rsidR="002C7D19">
      <w:rPr>
        <w:b/>
        <w:i/>
      </w:rPr>
      <w:t xml:space="preserve"> Paperless</w:t>
    </w:r>
    <w:r w:rsidRPr="003D3491">
      <w:rPr>
        <w:b/>
        <w:i/>
      </w:rPr>
      <w:tab/>
      <w:t xml:space="preserve">Page </w:t>
    </w:r>
    <w:r w:rsidRPr="003D3491">
      <w:rPr>
        <w:b/>
        <w:i/>
      </w:rPr>
      <w:fldChar w:fldCharType="begin"/>
    </w:r>
    <w:r w:rsidRPr="003D3491">
      <w:rPr>
        <w:b/>
        <w:i/>
      </w:rPr>
      <w:instrText xml:space="preserve"> PAGE   \* MERGEFORMAT </w:instrText>
    </w:r>
    <w:r w:rsidRPr="003D3491">
      <w:rPr>
        <w:b/>
        <w:i/>
      </w:rPr>
      <w:fldChar w:fldCharType="separate"/>
    </w:r>
    <w:r>
      <w:rPr>
        <w:b/>
        <w:i/>
        <w:noProof/>
      </w:rPr>
      <w:t>1</w:t>
    </w:r>
    <w:r w:rsidRPr="003D3491">
      <w:rPr>
        <w:b/>
        <w: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60484"/>
    <w:multiLevelType w:val="hybridMultilevel"/>
    <w:tmpl w:val="89924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B7C7C"/>
    <w:multiLevelType w:val="hybridMultilevel"/>
    <w:tmpl w:val="68608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A78B8"/>
    <w:multiLevelType w:val="hybridMultilevel"/>
    <w:tmpl w:val="E278B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94642"/>
    <w:multiLevelType w:val="hybridMultilevel"/>
    <w:tmpl w:val="D2268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70113"/>
    <w:multiLevelType w:val="hybridMultilevel"/>
    <w:tmpl w:val="9AEE22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EF4857"/>
    <w:multiLevelType w:val="hybridMultilevel"/>
    <w:tmpl w:val="8AFC5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AC733E"/>
    <w:multiLevelType w:val="hybridMultilevel"/>
    <w:tmpl w:val="C27EC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3161F5"/>
    <w:multiLevelType w:val="hybridMultilevel"/>
    <w:tmpl w:val="79DAF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876646"/>
    <w:multiLevelType w:val="hybridMultilevel"/>
    <w:tmpl w:val="589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F90B1F"/>
    <w:multiLevelType w:val="hybridMultilevel"/>
    <w:tmpl w:val="301E756A"/>
    <w:lvl w:ilvl="0" w:tplc="035EA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0403C"/>
    <w:multiLevelType w:val="hybridMultilevel"/>
    <w:tmpl w:val="BF2EE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901810"/>
    <w:multiLevelType w:val="hybridMultilevel"/>
    <w:tmpl w:val="4CB66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D3371D"/>
    <w:multiLevelType w:val="hybridMultilevel"/>
    <w:tmpl w:val="2FBE0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DA4D49"/>
    <w:multiLevelType w:val="hybridMultilevel"/>
    <w:tmpl w:val="9AEE22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D55513"/>
    <w:multiLevelType w:val="hybridMultilevel"/>
    <w:tmpl w:val="8D649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2F76AC"/>
    <w:multiLevelType w:val="hybridMultilevel"/>
    <w:tmpl w:val="B66C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6019A0"/>
    <w:multiLevelType w:val="hybridMultilevel"/>
    <w:tmpl w:val="9564B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613D6F"/>
    <w:multiLevelType w:val="hybridMultilevel"/>
    <w:tmpl w:val="5EE2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B15993"/>
    <w:multiLevelType w:val="hybridMultilevel"/>
    <w:tmpl w:val="88F46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305C45"/>
    <w:multiLevelType w:val="hybridMultilevel"/>
    <w:tmpl w:val="D556EE86"/>
    <w:lvl w:ilvl="0" w:tplc="4A2AA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B30FEC"/>
    <w:multiLevelType w:val="hybridMultilevel"/>
    <w:tmpl w:val="2EE8E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E468B8"/>
    <w:multiLevelType w:val="hybridMultilevel"/>
    <w:tmpl w:val="8DF43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B1707C"/>
    <w:multiLevelType w:val="hybridMultilevel"/>
    <w:tmpl w:val="87624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9E711E"/>
    <w:multiLevelType w:val="hybridMultilevel"/>
    <w:tmpl w:val="699C040C"/>
    <w:lvl w:ilvl="0" w:tplc="06C27D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0A48D4"/>
    <w:multiLevelType w:val="hybridMultilevel"/>
    <w:tmpl w:val="DEEA3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3F093B"/>
    <w:multiLevelType w:val="hybridMultilevel"/>
    <w:tmpl w:val="079A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9A6D19"/>
    <w:multiLevelType w:val="hybridMultilevel"/>
    <w:tmpl w:val="AF303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E70747"/>
    <w:multiLevelType w:val="hybridMultilevel"/>
    <w:tmpl w:val="9B64C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EA5459"/>
    <w:multiLevelType w:val="hybridMultilevel"/>
    <w:tmpl w:val="6B4C9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710B6E"/>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8A02DB"/>
    <w:multiLevelType w:val="hybridMultilevel"/>
    <w:tmpl w:val="1B7E3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C94EAF"/>
    <w:multiLevelType w:val="hybridMultilevel"/>
    <w:tmpl w:val="901A9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FD0CC8"/>
    <w:multiLevelType w:val="hybridMultilevel"/>
    <w:tmpl w:val="488EE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E2519C"/>
    <w:multiLevelType w:val="hybridMultilevel"/>
    <w:tmpl w:val="E370C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371873"/>
    <w:multiLevelType w:val="hybridMultilevel"/>
    <w:tmpl w:val="FD9C1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1B16D0"/>
    <w:multiLevelType w:val="hybridMultilevel"/>
    <w:tmpl w:val="F3D27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6B04C8"/>
    <w:multiLevelType w:val="hybridMultilevel"/>
    <w:tmpl w:val="3ACC219C"/>
    <w:lvl w:ilvl="0" w:tplc="34900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51F6D06"/>
    <w:multiLevelType w:val="hybridMultilevel"/>
    <w:tmpl w:val="C2605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672214"/>
    <w:multiLevelType w:val="hybridMultilevel"/>
    <w:tmpl w:val="B9DA8A56"/>
    <w:lvl w:ilvl="0" w:tplc="00341D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CA73FE"/>
    <w:multiLevelType w:val="hybridMultilevel"/>
    <w:tmpl w:val="0360B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1D32B9"/>
    <w:multiLevelType w:val="hybridMultilevel"/>
    <w:tmpl w:val="74E87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6D4430"/>
    <w:multiLevelType w:val="hybridMultilevel"/>
    <w:tmpl w:val="9AEE2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260A03"/>
    <w:multiLevelType w:val="hybridMultilevel"/>
    <w:tmpl w:val="E5A23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36D52"/>
    <w:multiLevelType w:val="hybridMultilevel"/>
    <w:tmpl w:val="6976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D45DB9"/>
    <w:multiLevelType w:val="hybridMultilevel"/>
    <w:tmpl w:val="8D6E5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F62F4B"/>
    <w:multiLevelType w:val="hybridMultilevel"/>
    <w:tmpl w:val="5FCA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9328E9"/>
    <w:multiLevelType w:val="hybridMultilevel"/>
    <w:tmpl w:val="09BCD662"/>
    <w:lvl w:ilvl="0" w:tplc="4BC064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F857E0"/>
    <w:multiLevelType w:val="hybridMultilevel"/>
    <w:tmpl w:val="19E81836"/>
    <w:lvl w:ilvl="0" w:tplc="0480E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324CA4"/>
    <w:multiLevelType w:val="hybridMultilevel"/>
    <w:tmpl w:val="095C9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2D7ADC"/>
    <w:multiLevelType w:val="hybridMultilevel"/>
    <w:tmpl w:val="70388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FD30F7"/>
    <w:multiLevelType w:val="hybridMultilevel"/>
    <w:tmpl w:val="086ED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EE1B24"/>
    <w:multiLevelType w:val="hybridMultilevel"/>
    <w:tmpl w:val="35546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9761CD"/>
    <w:multiLevelType w:val="hybridMultilevel"/>
    <w:tmpl w:val="8FC4DDDE"/>
    <w:lvl w:ilvl="0" w:tplc="7D12B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3E47000"/>
    <w:multiLevelType w:val="hybridMultilevel"/>
    <w:tmpl w:val="C5C48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C67510"/>
    <w:multiLevelType w:val="hybridMultilevel"/>
    <w:tmpl w:val="047C6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0A6A57"/>
    <w:multiLevelType w:val="hybridMultilevel"/>
    <w:tmpl w:val="F5544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6159A4"/>
    <w:multiLevelType w:val="hybridMultilevel"/>
    <w:tmpl w:val="2A4AD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0B23B3"/>
    <w:multiLevelType w:val="hybridMultilevel"/>
    <w:tmpl w:val="33D28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2D38CF"/>
    <w:multiLevelType w:val="hybridMultilevel"/>
    <w:tmpl w:val="217A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1462F9"/>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6E7153"/>
    <w:multiLevelType w:val="hybridMultilevel"/>
    <w:tmpl w:val="23329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712D90"/>
    <w:multiLevelType w:val="hybridMultilevel"/>
    <w:tmpl w:val="8DB49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B76BF2"/>
    <w:multiLevelType w:val="hybridMultilevel"/>
    <w:tmpl w:val="4894C6A6"/>
    <w:lvl w:ilvl="0" w:tplc="F1CCD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870108">
    <w:abstractNumId w:val="44"/>
  </w:num>
  <w:num w:numId="2" w16cid:durableId="1453524465">
    <w:abstractNumId w:val="10"/>
  </w:num>
  <w:num w:numId="3" w16cid:durableId="1705708409">
    <w:abstractNumId w:val="8"/>
  </w:num>
  <w:num w:numId="4" w16cid:durableId="293370556">
    <w:abstractNumId w:val="7"/>
  </w:num>
  <w:num w:numId="5" w16cid:durableId="246960098">
    <w:abstractNumId w:val="6"/>
  </w:num>
  <w:num w:numId="6" w16cid:durableId="1769308142">
    <w:abstractNumId w:val="5"/>
  </w:num>
  <w:num w:numId="7" w16cid:durableId="1307278032">
    <w:abstractNumId w:val="9"/>
  </w:num>
  <w:num w:numId="8" w16cid:durableId="294943775">
    <w:abstractNumId w:val="4"/>
  </w:num>
  <w:num w:numId="9" w16cid:durableId="449857501">
    <w:abstractNumId w:val="3"/>
  </w:num>
  <w:num w:numId="10" w16cid:durableId="544218723">
    <w:abstractNumId w:val="2"/>
  </w:num>
  <w:num w:numId="11" w16cid:durableId="779960303">
    <w:abstractNumId w:val="1"/>
  </w:num>
  <w:num w:numId="12" w16cid:durableId="248463952">
    <w:abstractNumId w:val="69"/>
  </w:num>
  <w:num w:numId="13" w16cid:durableId="2089422082">
    <w:abstractNumId w:val="67"/>
  </w:num>
  <w:num w:numId="14" w16cid:durableId="240912327">
    <w:abstractNumId w:val="75"/>
  </w:num>
  <w:num w:numId="15" w16cid:durableId="621421558">
    <w:abstractNumId w:val="43"/>
  </w:num>
  <w:num w:numId="16" w16cid:durableId="1283994576">
    <w:abstractNumId w:val="35"/>
  </w:num>
  <w:num w:numId="17" w16cid:durableId="1590499659">
    <w:abstractNumId w:val="22"/>
  </w:num>
  <w:num w:numId="18" w16cid:durableId="951789621">
    <w:abstractNumId w:val="13"/>
  </w:num>
  <w:num w:numId="19" w16cid:durableId="458571256">
    <w:abstractNumId w:val="16"/>
  </w:num>
  <w:num w:numId="20" w16cid:durableId="1579829497">
    <w:abstractNumId w:val="56"/>
  </w:num>
  <w:num w:numId="21" w16cid:durableId="616983587">
    <w:abstractNumId w:val="47"/>
  </w:num>
  <w:num w:numId="22" w16cid:durableId="98455052">
    <w:abstractNumId w:val="19"/>
  </w:num>
  <w:num w:numId="23" w16cid:durableId="692998145">
    <w:abstractNumId w:val="39"/>
  </w:num>
  <w:num w:numId="24" w16cid:durableId="520238511">
    <w:abstractNumId w:val="59"/>
  </w:num>
  <w:num w:numId="25" w16cid:durableId="224606338">
    <w:abstractNumId w:val="61"/>
  </w:num>
  <w:num w:numId="26" w16cid:durableId="2024285731">
    <w:abstractNumId w:val="73"/>
  </w:num>
  <w:num w:numId="27" w16cid:durableId="1092777253">
    <w:abstractNumId w:val="34"/>
  </w:num>
  <w:num w:numId="28" w16cid:durableId="272135237">
    <w:abstractNumId w:val="50"/>
  </w:num>
  <w:num w:numId="29" w16cid:durableId="705327796">
    <w:abstractNumId w:val="76"/>
  </w:num>
  <w:num w:numId="30" w16cid:durableId="238637416">
    <w:abstractNumId w:val="23"/>
  </w:num>
  <w:num w:numId="31" w16cid:durableId="1730028621">
    <w:abstractNumId w:val="11"/>
  </w:num>
  <w:num w:numId="32" w16cid:durableId="71129181">
    <w:abstractNumId w:val="70"/>
  </w:num>
  <w:num w:numId="33" w16cid:durableId="650788974">
    <w:abstractNumId w:val="31"/>
  </w:num>
  <w:num w:numId="34" w16cid:durableId="693196086">
    <w:abstractNumId w:val="38"/>
  </w:num>
  <w:num w:numId="35" w16cid:durableId="813525673">
    <w:abstractNumId w:val="14"/>
  </w:num>
  <w:num w:numId="36" w16cid:durableId="521432882">
    <w:abstractNumId w:val="65"/>
  </w:num>
  <w:num w:numId="37" w16cid:durableId="473302994">
    <w:abstractNumId w:val="49"/>
  </w:num>
  <w:num w:numId="38" w16cid:durableId="862519476">
    <w:abstractNumId w:val="57"/>
  </w:num>
  <w:num w:numId="39" w16cid:durableId="553932562">
    <w:abstractNumId w:val="51"/>
  </w:num>
  <w:num w:numId="40" w16cid:durableId="536352580">
    <w:abstractNumId w:val="54"/>
  </w:num>
  <w:num w:numId="41" w16cid:durableId="1332023459">
    <w:abstractNumId w:val="37"/>
  </w:num>
  <w:num w:numId="42" w16cid:durableId="1752773944">
    <w:abstractNumId w:val="78"/>
  </w:num>
  <w:num w:numId="43" w16cid:durableId="937913095">
    <w:abstractNumId w:val="68"/>
  </w:num>
  <w:num w:numId="44" w16cid:durableId="1253050603">
    <w:abstractNumId w:val="62"/>
  </w:num>
  <w:num w:numId="45" w16cid:durableId="1116364338">
    <w:abstractNumId w:val="33"/>
  </w:num>
  <w:num w:numId="46" w16cid:durableId="1964193144">
    <w:abstractNumId w:val="63"/>
  </w:num>
  <w:num w:numId="47" w16cid:durableId="2126071176">
    <w:abstractNumId w:val="0"/>
  </w:num>
  <w:num w:numId="48" w16cid:durableId="1576163185">
    <w:abstractNumId w:val="46"/>
  </w:num>
  <w:num w:numId="49" w16cid:durableId="1597446415">
    <w:abstractNumId w:val="30"/>
  </w:num>
  <w:num w:numId="50" w16cid:durableId="2117558143">
    <w:abstractNumId w:val="32"/>
  </w:num>
  <w:num w:numId="51" w16cid:durableId="1307929496">
    <w:abstractNumId w:val="18"/>
  </w:num>
  <w:num w:numId="52" w16cid:durableId="99839387">
    <w:abstractNumId w:val="26"/>
  </w:num>
  <w:num w:numId="53" w16cid:durableId="909073978">
    <w:abstractNumId w:val="52"/>
  </w:num>
  <w:num w:numId="54" w16cid:durableId="1205605210">
    <w:abstractNumId w:val="29"/>
  </w:num>
  <w:num w:numId="55" w16cid:durableId="1695883432">
    <w:abstractNumId w:val="25"/>
  </w:num>
  <w:num w:numId="56" w16cid:durableId="720713117">
    <w:abstractNumId w:val="20"/>
  </w:num>
  <w:num w:numId="57" w16cid:durableId="432868415">
    <w:abstractNumId w:val="58"/>
  </w:num>
  <w:num w:numId="58" w16cid:durableId="1904214614">
    <w:abstractNumId w:val="41"/>
  </w:num>
  <w:num w:numId="59" w16cid:durableId="1425804416">
    <w:abstractNumId w:val="12"/>
  </w:num>
  <w:num w:numId="60" w16cid:durableId="271669367">
    <w:abstractNumId w:val="45"/>
  </w:num>
  <w:num w:numId="61" w16cid:durableId="1443643892">
    <w:abstractNumId w:val="53"/>
  </w:num>
  <w:num w:numId="62" w16cid:durableId="1788354578">
    <w:abstractNumId w:val="71"/>
  </w:num>
  <w:num w:numId="63" w16cid:durableId="1402411716">
    <w:abstractNumId w:val="64"/>
  </w:num>
  <w:num w:numId="64" w16cid:durableId="1218778108">
    <w:abstractNumId w:val="40"/>
  </w:num>
  <w:num w:numId="65" w16cid:durableId="1444423690">
    <w:abstractNumId w:val="36"/>
  </w:num>
  <w:num w:numId="66" w16cid:durableId="711537649">
    <w:abstractNumId w:val="77"/>
  </w:num>
  <w:num w:numId="67" w16cid:durableId="1521509095">
    <w:abstractNumId w:val="21"/>
  </w:num>
  <w:num w:numId="68" w16cid:durableId="1406295959">
    <w:abstractNumId w:val="15"/>
  </w:num>
  <w:num w:numId="69" w16cid:durableId="1677342938">
    <w:abstractNumId w:val="27"/>
  </w:num>
  <w:num w:numId="70" w16cid:durableId="1839349307">
    <w:abstractNumId w:val="74"/>
  </w:num>
  <w:num w:numId="71" w16cid:durableId="2105413326">
    <w:abstractNumId w:val="24"/>
  </w:num>
  <w:num w:numId="72" w16cid:durableId="885993533">
    <w:abstractNumId w:val="28"/>
  </w:num>
  <w:num w:numId="73" w16cid:durableId="967323269">
    <w:abstractNumId w:val="48"/>
  </w:num>
  <w:num w:numId="74" w16cid:durableId="1455100173">
    <w:abstractNumId w:val="60"/>
  </w:num>
  <w:num w:numId="75" w16cid:durableId="1348172805">
    <w:abstractNumId w:val="72"/>
  </w:num>
  <w:num w:numId="76" w16cid:durableId="2132625118">
    <w:abstractNumId w:val="66"/>
  </w:num>
  <w:num w:numId="77" w16cid:durableId="872230039">
    <w:abstractNumId w:val="17"/>
  </w:num>
  <w:num w:numId="78" w16cid:durableId="1456949485">
    <w:abstractNumId w:val="55"/>
  </w:num>
  <w:num w:numId="79" w16cid:durableId="300574921">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981333784896"/>
  </w:docVars>
  <w:rsids>
    <w:rsidRoot w:val="00EF146A"/>
    <w:rsid w:val="00001741"/>
    <w:rsid w:val="000022F2"/>
    <w:rsid w:val="00003A5A"/>
    <w:rsid w:val="000046B2"/>
    <w:rsid w:val="0000611C"/>
    <w:rsid w:val="0001082E"/>
    <w:rsid w:val="00014184"/>
    <w:rsid w:val="00014B93"/>
    <w:rsid w:val="00021F29"/>
    <w:rsid w:val="0002505C"/>
    <w:rsid w:val="00027975"/>
    <w:rsid w:val="00027EED"/>
    <w:rsid w:val="0003067A"/>
    <w:rsid w:val="00031EB8"/>
    <w:rsid w:val="00033028"/>
    <w:rsid w:val="000360A7"/>
    <w:rsid w:val="00040762"/>
    <w:rsid w:val="000426CC"/>
    <w:rsid w:val="000455B9"/>
    <w:rsid w:val="0004588F"/>
    <w:rsid w:val="00052A1D"/>
    <w:rsid w:val="00055E12"/>
    <w:rsid w:val="00056C5A"/>
    <w:rsid w:val="00056CD7"/>
    <w:rsid w:val="00060866"/>
    <w:rsid w:val="00064A59"/>
    <w:rsid w:val="0007162E"/>
    <w:rsid w:val="00090287"/>
    <w:rsid w:val="00090BA2"/>
    <w:rsid w:val="000932D5"/>
    <w:rsid w:val="000942B3"/>
    <w:rsid w:val="00097D7E"/>
    <w:rsid w:val="000A16B0"/>
    <w:rsid w:val="000A1D39"/>
    <w:rsid w:val="000A39B7"/>
    <w:rsid w:val="000A4FA5"/>
    <w:rsid w:val="000A5835"/>
    <w:rsid w:val="000B4D32"/>
    <w:rsid w:val="000B4EEF"/>
    <w:rsid w:val="000B7280"/>
    <w:rsid w:val="000C04B2"/>
    <w:rsid w:val="000C3800"/>
    <w:rsid w:val="000C6183"/>
    <w:rsid w:val="000C767D"/>
    <w:rsid w:val="000D0B76"/>
    <w:rsid w:val="000D2AE5"/>
    <w:rsid w:val="000D31F8"/>
    <w:rsid w:val="000D3966"/>
    <w:rsid w:val="000D3A26"/>
    <w:rsid w:val="000D3D8D"/>
    <w:rsid w:val="000D73D7"/>
    <w:rsid w:val="000E402B"/>
    <w:rsid w:val="000E41A3"/>
    <w:rsid w:val="000F0E70"/>
    <w:rsid w:val="000F37E7"/>
    <w:rsid w:val="000F5682"/>
    <w:rsid w:val="000F5CE9"/>
    <w:rsid w:val="000F7640"/>
    <w:rsid w:val="00104AA5"/>
    <w:rsid w:val="00110644"/>
    <w:rsid w:val="00111876"/>
    <w:rsid w:val="001119F2"/>
    <w:rsid w:val="00113C68"/>
    <w:rsid w:val="00114663"/>
    <w:rsid w:val="00115F5D"/>
    <w:rsid w:val="0012057B"/>
    <w:rsid w:val="00126D92"/>
    <w:rsid w:val="00131430"/>
    <w:rsid w:val="00132418"/>
    <w:rsid w:val="00140397"/>
    <w:rsid w:val="0014072D"/>
    <w:rsid w:val="00141F7D"/>
    <w:rsid w:val="00141FBF"/>
    <w:rsid w:val="00144271"/>
    <w:rsid w:val="00145824"/>
    <w:rsid w:val="001616FA"/>
    <w:rsid w:val="00162477"/>
    <w:rsid w:val="001632C6"/>
    <w:rsid w:val="0016509D"/>
    <w:rsid w:val="0016711C"/>
    <w:rsid w:val="0016763F"/>
    <w:rsid w:val="00173BBF"/>
    <w:rsid w:val="00175018"/>
    <w:rsid w:val="001759DA"/>
    <w:rsid w:val="00177A1E"/>
    <w:rsid w:val="0018182F"/>
    <w:rsid w:val="00182D51"/>
    <w:rsid w:val="001877A7"/>
    <w:rsid w:val="0019077D"/>
    <w:rsid w:val="00191DBA"/>
    <w:rsid w:val="001921AA"/>
    <w:rsid w:val="00194D30"/>
    <w:rsid w:val="0019587B"/>
    <w:rsid w:val="0019654B"/>
    <w:rsid w:val="001A12D8"/>
    <w:rsid w:val="001A4F0E"/>
    <w:rsid w:val="001C1D82"/>
    <w:rsid w:val="001C2147"/>
    <w:rsid w:val="001C21A5"/>
    <w:rsid w:val="001C3714"/>
    <w:rsid w:val="001C7C90"/>
    <w:rsid w:val="001D0D51"/>
    <w:rsid w:val="001E3FF2"/>
    <w:rsid w:val="001E5684"/>
    <w:rsid w:val="001E7137"/>
    <w:rsid w:val="001F14FD"/>
    <w:rsid w:val="001F1889"/>
    <w:rsid w:val="001F496F"/>
    <w:rsid w:val="001F7437"/>
    <w:rsid w:val="0020006E"/>
    <w:rsid w:val="002009AE"/>
    <w:rsid w:val="00207CE2"/>
    <w:rsid w:val="002101DA"/>
    <w:rsid w:val="00211B61"/>
    <w:rsid w:val="0021510E"/>
    <w:rsid w:val="002170CB"/>
    <w:rsid w:val="002172DB"/>
    <w:rsid w:val="00224BCC"/>
    <w:rsid w:val="0024023F"/>
    <w:rsid w:val="00240C4E"/>
    <w:rsid w:val="00243DC0"/>
    <w:rsid w:val="00246A66"/>
    <w:rsid w:val="0024705D"/>
    <w:rsid w:val="00247841"/>
    <w:rsid w:val="00250545"/>
    <w:rsid w:val="00250E16"/>
    <w:rsid w:val="00251816"/>
    <w:rsid w:val="0025482D"/>
    <w:rsid w:val="00257696"/>
    <w:rsid w:val="00257902"/>
    <w:rsid w:val="0026382E"/>
    <w:rsid w:val="002660DB"/>
    <w:rsid w:val="00267304"/>
    <w:rsid w:val="00270B6B"/>
    <w:rsid w:val="00271A00"/>
    <w:rsid w:val="00272786"/>
    <w:rsid w:val="0027499B"/>
    <w:rsid w:val="0027711B"/>
    <w:rsid w:val="00281E61"/>
    <w:rsid w:val="00282BE0"/>
    <w:rsid w:val="0028740E"/>
    <w:rsid w:val="00287AB7"/>
    <w:rsid w:val="00291847"/>
    <w:rsid w:val="00291EBF"/>
    <w:rsid w:val="00294728"/>
    <w:rsid w:val="00296B71"/>
    <w:rsid w:val="002A213E"/>
    <w:rsid w:val="002A486F"/>
    <w:rsid w:val="002A504B"/>
    <w:rsid w:val="002A612B"/>
    <w:rsid w:val="002B1B21"/>
    <w:rsid w:val="002B31F8"/>
    <w:rsid w:val="002B7B4D"/>
    <w:rsid w:val="002C0DBB"/>
    <w:rsid w:val="002C407D"/>
    <w:rsid w:val="002C5772"/>
    <w:rsid w:val="002C686F"/>
    <w:rsid w:val="002C7D19"/>
    <w:rsid w:val="002D1CDA"/>
    <w:rsid w:val="002D2741"/>
    <w:rsid w:val="002D2946"/>
    <w:rsid w:val="002D6BD6"/>
    <w:rsid w:val="002D7C45"/>
    <w:rsid w:val="002E4DD9"/>
    <w:rsid w:val="002E62CF"/>
    <w:rsid w:val="002F0314"/>
    <w:rsid w:val="002F2522"/>
    <w:rsid w:val="002F45A9"/>
    <w:rsid w:val="00302A36"/>
    <w:rsid w:val="0031182D"/>
    <w:rsid w:val="00314B9D"/>
    <w:rsid w:val="00315CA2"/>
    <w:rsid w:val="00317B0C"/>
    <w:rsid w:val="003232EB"/>
    <w:rsid w:val="00324E52"/>
    <w:rsid w:val="00326C5D"/>
    <w:rsid w:val="00326E9F"/>
    <w:rsid w:val="00326EEB"/>
    <w:rsid w:val="00327D3A"/>
    <w:rsid w:val="0033078A"/>
    <w:rsid w:val="00331F65"/>
    <w:rsid w:val="003327A8"/>
    <w:rsid w:val="0033349C"/>
    <w:rsid w:val="0034086B"/>
    <w:rsid w:val="00341D6C"/>
    <w:rsid w:val="0034237D"/>
    <w:rsid w:val="0034437D"/>
    <w:rsid w:val="0034468B"/>
    <w:rsid w:val="0034496E"/>
    <w:rsid w:val="00345252"/>
    <w:rsid w:val="00347123"/>
    <w:rsid w:val="0034756E"/>
    <w:rsid w:val="00347E74"/>
    <w:rsid w:val="00351DBC"/>
    <w:rsid w:val="00354B26"/>
    <w:rsid w:val="00354B5B"/>
    <w:rsid w:val="00360882"/>
    <w:rsid w:val="00362700"/>
    <w:rsid w:val="00363647"/>
    <w:rsid w:val="00365146"/>
    <w:rsid w:val="003711BC"/>
    <w:rsid w:val="00374556"/>
    <w:rsid w:val="003754C2"/>
    <w:rsid w:val="00383E0A"/>
    <w:rsid w:val="003849DA"/>
    <w:rsid w:val="00385298"/>
    <w:rsid w:val="003852F6"/>
    <w:rsid w:val="00395C83"/>
    <w:rsid w:val="00397E16"/>
    <w:rsid w:val="003A2A3B"/>
    <w:rsid w:val="003A440C"/>
    <w:rsid w:val="003A544F"/>
    <w:rsid w:val="003B024E"/>
    <w:rsid w:val="003B0C84"/>
    <w:rsid w:val="003B1315"/>
    <w:rsid w:val="003B183E"/>
    <w:rsid w:val="003B2F3E"/>
    <w:rsid w:val="003B6DF4"/>
    <w:rsid w:val="003B723E"/>
    <w:rsid w:val="003C479D"/>
    <w:rsid w:val="003C6184"/>
    <w:rsid w:val="003C6566"/>
    <w:rsid w:val="003D0733"/>
    <w:rsid w:val="003D56DE"/>
    <w:rsid w:val="003E33E9"/>
    <w:rsid w:val="003E3A0C"/>
    <w:rsid w:val="003E4831"/>
    <w:rsid w:val="003E48DE"/>
    <w:rsid w:val="003E4D3D"/>
    <w:rsid w:val="003E654C"/>
    <w:rsid w:val="003E7E8B"/>
    <w:rsid w:val="003F240C"/>
    <w:rsid w:val="003F7884"/>
    <w:rsid w:val="00402428"/>
    <w:rsid w:val="00402EE8"/>
    <w:rsid w:val="00403971"/>
    <w:rsid w:val="00404DAC"/>
    <w:rsid w:val="004052EA"/>
    <w:rsid w:val="00410A2A"/>
    <w:rsid w:val="004112DB"/>
    <w:rsid w:val="004138EF"/>
    <w:rsid w:val="00416713"/>
    <w:rsid w:val="00417CB7"/>
    <w:rsid w:val="0042527C"/>
    <w:rsid w:val="00427A18"/>
    <w:rsid w:val="00430059"/>
    <w:rsid w:val="004333D7"/>
    <w:rsid w:val="00433CAC"/>
    <w:rsid w:val="00434262"/>
    <w:rsid w:val="00435098"/>
    <w:rsid w:val="00436BB3"/>
    <w:rsid w:val="00437FF1"/>
    <w:rsid w:val="004454FA"/>
    <w:rsid w:val="00445D70"/>
    <w:rsid w:val="00446433"/>
    <w:rsid w:val="00447036"/>
    <w:rsid w:val="004473DD"/>
    <w:rsid w:val="00450882"/>
    <w:rsid w:val="00451C20"/>
    <w:rsid w:val="00452001"/>
    <w:rsid w:val="0045442E"/>
    <w:rsid w:val="00457788"/>
    <w:rsid w:val="004604CA"/>
    <w:rsid w:val="004623EC"/>
    <w:rsid w:val="00462418"/>
    <w:rsid w:val="00463730"/>
    <w:rsid w:val="004703D1"/>
    <w:rsid w:val="00470B45"/>
    <w:rsid w:val="004719D3"/>
    <w:rsid w:val="00471A70"/>
    <w:rsid w:val="00473A79"/>
    <w:rsid w:val="00473D2D"/>
    <w:rsid w:val="00475E03"/>
    <w:rsid w:val="00476723"/>
    <w:rsid w:val="0047798D"/>
    <w:rsid w:val="0048071A"/>
    <w:rsid w:val="00482895"/>
    <w:rsid w:val="004931DE"/>
    <w:rsid w:val="00495A59"/>
    <w:rsid w:val="004A0627"/>
    <w:rsid w:val="004A3215"/>
    <w:rsid w:val="004A452C"/>
    <w:rsid w:val="004A501B"/>
    <w:rsid w:val="004A6083"/>
    <w:rsid w:val="004A686F"/>
    <w:rsid w:val="004A6E81"/>
    <w:rsid w:val="004A7806"/>
    <w:rsid w:val="004B3436"/>
    <w:rsid w:val="004C1243"/>
    <w:rsid w:val="004C4D19"/>
    <w:rsid w:val="004D031E"/>
    <w:rsid w:val="004D3745"/>
    <w:rsid w:val="004D3987"/>
    <w:rsid w:val="004D3990"/>
    <w:rsid w:val="004D5D57"/>
    <w:rsid w:val="004E3132"/>
    <w:rsid w:val="004E5177"/>
    <w:rsid w:val="004E552E"/>
    <w:rsid w:val="004E656D"/>
    <w:rsid w:val="004F0849"/>
    <w:rsid w:val="004F173C"/>
    <w:rsid w:val="004F1B8C"/>
    <w:rsid w:val="004F3B36"/>
    <w:rsid w:val="004F45A2"/>
    <w:rsid w:val="004F45B0"/>
    <w:rsid w:val="004F7B4C"/>
    <w:rsid w:val="004F7FA8"/>
    <w:rsid w:val="005020C3"/>
    <w:rsid w:val="00502E07"/>
    <w:rsid w:val="00503552"/>
    <w:rsid w:val="005042EA"/>
    <w:rsid w:val="00505B4C"/>
    <w:rsid w:val="005111F8"/>
    <w:rsid w:val="00513FA2"/>
    <w:rsid w:val="00514387"/>
    <w:rsid w:val="00516459"/>
    <w:rsid w:val="00516E1D"/>
    <w:rsid w:val="00516EAE"/>
    <w:rsid w:val="00521107"/>
    <w:rsid w:val="00522CA2"/>
    <w:rsid w:val="00523BE9"/>
    <w:rsid w:val="005316BE"/>
    <w:rsid w:val="00531B9B"/>
    <w:rsid w:val="00532822"/>
    <w:rsid w:val="005349E1"/>
    <w:rsid w:val="005359BA"/>
    <w:rsid w:val="00535FA9"/>
    <w:rsid w:val="005367CF"/>
    <w:rsid w:val="00536DF3"/>
    <w:rsid w:val="00537EF5"/>
    <w:rsid w:val="005420CC"/>
    <w:rsid w:val="005422B8"/>
    <w:rsid w:val="005434D0"/>
    <w:rsid w:val="0054437C"/>
    <w:rsid w:val="00546D61"/>
    <w:rsid w:val="0055314A"/>
    <w:rsid w:val="00555228"/>
    <w:rsid w:val="005579BF"/>
    <w:rsid w:val="00557D47"/>
    <w:rsid w:val="00562DF2"/>
    <w:rsid w:val="00563468"/>
    <w:rsid w:val="00563AEB"/>
    <w:rsid w:val="00565EAE"/>
    <w:rsid w:val="00566EB4"/>
    <w:rsid w:val="0057226A"/>
    <w:rsid w:val="00573677"/>
    <w:rsid w:val="005746D9"/>
    <w:rsid w:val="00575316"/>
    <w:rsid w:val="00575F7D"/>
    <w:rsid w:val="00580383"/>
    <w:rsid w:val="00580E40"/>
    <w:rsid w:val="00582876"/>
    <w:rsid w:val="00584919"/>
    <w:rsid w:val="0058596B"/>
    <w:rsid w:val="00590731"/>
    <w:rsid w:val="0059492D"/>
    <w:rsid w:val="005A506B"/>
    <w:rsid w:val="005A701C"/>
    <w:rsid w:val="005B1F7F"/>
    <w:rsid w:val="005B3140"/>
    <w:rsid w:val="005B4B0D"/>
    <w:rsid w:val="005B6D44"/>
    <w:rsid w:val="005C014E"/>
    <w:rsid w:val="005C0B05"/>
    <w:rsid w:val="005C22B0"/>
    <w:rsid w:val="005D00BC"/>
    <w:rsid w:val="005D1156"/>
    <w:rsid w:val="005D779F"/>
    <w:rsid w:val="005D7AD5"/>
    <w:rsid w:val="005D7FD8"/>
    <w:rsid w:val="005E0681"/>
    <w:rsid w:val="005E3C4F"/>
    <w:rsid w:val="005E3FE4"/>
    <w:rsid w:val="005E572E"/>
    <w:rsid w:val="005F5576"/>
    <w:rsid w:val="006014AB"/>
    <w:rsid w:val="00602D21"/>
    <w:rsid w:val="00610247"/>
    <w:rsid w:val="006102B7"/>
    <w:rsid w:val="006129C1"/>
    <w:rsid w:val="006156F4"/>
    <w:rsid w:val="0061680A"/>
    <w:rsid w:val="0061784F"/>
    <w:rsid w:val="00623101"/>
    <w:rsid w:val="00623B70"/>
    <w:rsid w:val="0063578B"/>
    <w:rsid w:val="00636B3D"/>
    <w:rsid w:val="006372D2"/>
    <w:rsid w:val="00637883"/>
    <w:rsid w:val="0064065D"/>
    <w:rsid w:val="006408D2"/>
    <w:rsid w:val="00640D02"/>
    <w:rsid w:val="00641025"/>
    <w:rsid w:val="00642350"/>
    <w:rsid w:val="0064454E"/>
    <w:rsid w:val="00651328"/>
    <w:rsid w:val="00653E81"/>
    <w:rsid w:val="0065632D"/>
    <w:rsid w:val="00660D4A"/>
    <w:rsid w:val="006672D8"/>
    <w:rsid w:val="00670D96"/>
    <w:rsid w:val="00672339"/>
    <w:rsid w:val="00672877"/>
    <w:rsid w:val="00673770"/>
    <w:rsid w:val="00683154"/>
    <w:rsid w:val="00684B46"/>
    <w:rsid w:val="00685B38"/>
    <w:rsid w:val="006864C9"/>
    <w:rsid w:val="00690115"/>
    <w:rsid w:val="00690898"/>
    <w:rsid w:val="00692663"/>
    <w:rsid w:val="00693039"/>
    <w:rsid w:val="006937DF"/>
    <w:rsid w:val="00693A30"/>
    <w:rsid w:val="00694792"/>
    <w:rsid w:val="00696EF0"/>
    <w:rsid w:val="006A2291"/>
    <w:rsid w:val="006A2BA2"/>
    <w:rsid w:val="006A375F"/>
    <w:rsid w:val="006A4C3F"/>
    <w:rsid w:val="006A654A"/>
    <w:rsid w:val="006C2A74"/>
    <w:rsid w:val="006C3B1C"/>
    <w:rsid w:val="006C64D4"/>
    <w:rsid w:val="006C71F8"/>
    <w:rsid w:val="006C77EC"/>
    <w:rsid w:val="006D20EA"/>
    <w:rsid w:val="006E04FC"/>
    <w:rsid w:val="006E051D"/>
    <w:rsid w:val="006E53F0"/>
    <w:rsid w:val="006F079C"/>
    <w:rsid w:val="006F22D1"/>
    <w:rsid w:val="006F453D"/>
    <w:rsid w:val="006F4FDB"/>
    <w:rsid w:val="006F7CDF"/>
    <w:rsid w:val="00700BDB"/>
    <w:rsid w:val="0070121B"/>
    <w:rsid w:val="0070139B"/>
    <w:rsid w:val="00701E73"/>
    <w:rsid w:val="00704719"/>
    <w:rsid w:val="00704C84"/>
    <w:rsid w:val="00706A48"/>
    <w:rsid w:val="007114CF"/>
    <w:rsid w:val="00711FE2"/>
    <w:rsid w:val="00712649"/>
    <w:rsid w:val="0071729B"/>
    <w:rsid w:val="00717C50"/>
    <w:rsid w:val="00720D15"/>
    <w:rsid w:val="00725623"/>
    <w:rsid w:val="007352AF"/>
    <w:rsid w:val="00736419"/>
    <w:rsid w:val="00743059"/>
    <w:rsid w:val="00743490"/>
    <w:rsid w:val="00744F58"/>
    <w:rsid w:val="0074578C"/>
    <w:rsid w:val="00751320"/>
    <w:rsid w:val="007527E5"/>
    <w:rsid w:val="00754C8E"/>
    <w:rsid w:val="00760A29"/>
    <w:rsid w:val="0076157F"/>
    <w:rsid w:val="00763C67"/>
    <w:rsid w:val="00767E62"/>
    <w:rsid w:val="00771E18"/>
    <w:rsid w:val="007729F3"/>
    <w:rsid w:val="007739F1"/>
    <w:rsid w:val="007745C6"/>
    <w:rsid w:val="007755F6"/>
    <w:rsid w:val="007815E5"/>
    <w:rsid w:val="00787343"/>
    <w:rsid w:val="00787F95"/>
    <w:rsid w:val="00790BFA"/>
    <w:rsid w:val="00791121"/>
    <w:rsid w:val="00791C88"/>
    <w:rsid w:val="007926AA"/>
    <w:rsid w:val="007977A8"/>
    <w:rsid w:val="007A2526"/>
    <w:rsid w:val="007A2DA2"/>
    <w:rsid w:val="007A3D06"/>
    <w:rsid w:val="007A3EE0"/>
    <w:rsid w:val="007B46A7"/>
    <w:rsid w:val="007B7EBF"/>
    <w:rsid w:val="007C6A45"/>
    <w:rsid w:val="007D0E10"/>
    <w:rsid w:val="007D4857"/>
    <w:rsid w:val="007D5835"/>
    <w:rsid w:val="007D65A7"/>
    <w:rsid w:val="007E26CD"/>
    <w:rsid w:val="007E4EFA"/>
    <w:rsid w:val="007F3B4D"/>
    <w:rsid w:val="00803B78"/>
    <w:rsid w:val="00807BE2"/>
    <w:rsid w:val="00813263"/>
    <w:rsid w:val="008133F9"/>
    <w:rsid w:val="00823AAC"/>
    <w:rsid w:val="00824394"/>
    <w:rsid w:val="008320CF"/>
    <w:rsid w:val="008349A8"/>
    <w:rsid w:val="00836FF9"/>
    <w:rsid w:val="00843916"/>
    <w:rsid w:val="00843BD1"/>
    <w:rsid w:val="00850284"/>
    <w:rsid w:val="0085073C"/>
    <w:rsid w:val="00853F9E"/>
    <w:rsid w:val="00854C66"/>
    <w:rsid w:val="008553E1"/>
    <w:rsid w:val="008556DD"/>
    <w:rsid w:val="008630AC"/>
    <w:rsid w:val="00864520"/>
    <w:rsid w:val="00873D9A"/>
    <w:rsid w:val="0087478F"/>
    <w:rsid w:val="00875F75"/>
    <w:rsid w:val="00876401"/>
    <w:rsid w:val="0087643B"/>
    <w:rsid w:val="00877669"/>
    <w:rsid w:val="00877DCA"/>
    <w:rsid w:val="00880955"/>
    <w:rsid w:val="00880E05"/>
    <w:rsid w:val="008827FF"/>
    <w:rsid w:val="00886447"/>
    <w:rsid w:val="0089015A"/>
    <w:rsid w:val="00891098"/>
    <w:rsid w:val="008937DE"/>
    <w:rsid w:val="008954C0"/>
    <w:rsid w:val="00897F92"/>
    <w:rsid w:val="008A64C9"/>
    <w:rsid w:val="008B1675"/>
    <w:rsid w:val="008B20F1"/>
    <w:rsid w:val="008B24B7"/>
    <w:rsid w:val="008B25C2"/>
    <w:rsid w:val="008B47DD"/>
    <w:rsid w:val="008B5606"/>
    <w:rsid w:val="008B6510"/>
    <w:rsid w:val="008C68EE"/>
    <w:rsid w:val="008C7F44"/>
    <w:rsid w:val="008D12D6"/>
    <w:rsid w:val="008D1D1D"/>
    <w:rsid w:val="008D4273"/>
    <w:rsid w:val="008D4EF3"/>
    <w:rsid w:val="008D56BE"/>
    <w:rsid w:val="008D6328"/>
    <w:rsid w:val="008E0E4F"/>
    <w:rsid w:val="008E385C"/>
    <w:rsid w:val="008E3AEC"/>
    <w:rsid w:val="008E7E32"/>
    <w:rsid w:val="008F08F4"/>
    <w:rsid w:val="008F322F"/>
    <w:rsid w:val="008F694B"/>
    <w:rsid w:val="009011AD"/>
    <w:rsid w:val="009026AF"/>
    <w:rsid w:val="00904EB5"/>
    <w:rsid w:val="0090503D"/>
    <w:rsid w:val="00907B4E"/>
    <w:rsid w:val="00907DFE"/>
    <w:rsid w:val="00914596"/>
    <w:rsid w:val="009146BF"/>
    <w:rsid w:val="00920951"/>
    <w:rsid w:val="00930D1F"/>
    <w:rsid w:val="00930D7F"/>
    <w:rsid w:val="00935127"/>
    <w:rsid w:val="0094025E"/>
    <w:rsid w:val="009417CE"/>
    <w:rsid w:val="0094256C"/>
    <w:rsid w:val="00951ED4"/>
    <w:rsid w:val="0095214F"/>
    <w:rsid w:val="00961AB6"/>
    <w:rsid w:val="00965138"/>
    <w:rsid w:val="009706C1"/>
    <w:rsid w:val="009735A2"/>
    <w:rsid w:val="00977F65"/>
    <w:rsid w:val="00984B38"/>
    <w:rsid w:val="0099010E"/>
    <w:rsid w:val="009904AE"/>
    <w:rsid w:val="00990E51"/>
    <w:rsid w:val="00991BDD"/>
    <w:rsid w:val="00996437"/>
    <w:rsid w:val="009A0636"/>
    <w:rsid w:val="009A324A"/>
    <w:rsid w:val="009A6BB7"/>
    <w:rsid w:val="009A6FF5"/>
    <w:rsid w:val="009B0CAF"/>
    <w:rsid w:val="009B16CB"/>
    <w:rsid w:val="009B2B47"/>
    <w:rsid w:val="009B347E"/>
    <w:rsid w:val="009C159B"/>
    <w:rsid w:val="009C3098"/>
    <w:rsid w:val="009C4298"/>
    <w:rsid w:val="009D318C"/>
    <w:rsid w:val="009E29E4"/>
    <w:rsid w:val="009E423E"/>
    <w:rsid w:val="009F0013"/>
    <w:rsid w:val="00A00DAB"/>
    <w:rsid w:val="00A079A7"/>
    <w:rsid w:val="00A10B8B"/>
    <w:rsid w:val="00A1195E"/>
    <w:rsid w:val="00A13019"/>
    <w:rsid w:val="00A13F08"/>
    <w:rsid w:val="00A26733"/>
    <w:rsid w:val="00A26E3C"/>
    <w:rsid w:val="00A27C7B"/>
    <w:rsid w:val="00A31C03"/>
    <w:rsid w:val="00A3561A"/>
    <w:rsid w:val="00A3595E"/>
    <w:rsid w:val="00A46C7F"/>
    <w:rsid w:val="00A472E1"/>
    <w:rsid w:val="00A50E31"/>
    <w:rsid w:val="00A51B9A"/>
    <w:rsid w:val="00A53AE3"/>
    <w:rsid w:val="00A57784"/>
    <w:rsid w:val="00A663F8"/>
    <w:rsid w:val="00A6682C"/>
    <w:rsid w:val="00A77145"/>
    <w:rsid w:val="00A81B15"/>
    <w:rsid w:val="00A82989"/>
    <w:rsid w:val="00A90417"/>
    <w:rsid w:val="00A904FE"/>
    <w:rsid w:val="00A9241D"/>
    <w:rsid w:val="00A929D8"/>
    <w:rsid w:val="00A92BC6"/>
    <w:rsid w:val="00A92BC8"/>
    <w:rsid w:val="00A94C72"/>
    <w:rsid w:val="00AA113E"/>
    <w:rsid w:val="00AA2AC4"/>
    <w:rsid w:val="00AA4659"/>
    <w:rsid w:val="00AA69FD"/>
    <w:rsid w:val="00AB6E15"/>
    <w:rsid w:val="00AC1ED9"/>
    <w:rsid w:val="00AC222F"/>
    <w:rsid w:val="00AC7B3B"/>
    <w:rsid w:val="00AD3CE6"/>
    <w:rsid w:val="00AD7794"/>
    <w:rsid w:val="00AD7D67"/>
    <w:rsid w:val="00AE1307"/>
    <w:rsid w:val="00AE7586"/>
    <w:rsid w:val="00AF1BE7"/>
    <w:rsid w:val="00AF1FE0"/>
    <w:rsid w:val="00AF2CC3"/>
    <w:rsid w:val="00AF555A"/>
    <w:rsid w:val="00AF56C6"/>
    <w:rsid w:val="00AF7A65"/>
    <w:rsid w:val="00AF7BB6"/>
    <w:rsid w:val="00AF7ECD"/>
    <w:rsid w:val="00B045A8"/>
    <w:rsid w:val="00B06710"/>
    <w:rsid w:val="00B11243"/>
    <w:rsid w:val="00B166CB"/>
    <w:rsid w:val="00B235E1"/>
    <w:rsid w:val="00B3145D"/>
    <w:rsid w:val="00B31654"/>
    <w:rsid w:val="00B3230C"/>
    <w:rsid w:val="00B357BA"/>
    <w:rsid w:val="00B427C0"/>
    <w:rsid w:val="00B43448"/>
    <w:rsid w:val="00B4666F"/>
    <w:rsid w:val="00B474FC"/>
    <w:rsid w:val="00B54BCB"/>
    <w:rsid w:val="00B55CF5"/>
    <w:rsid w:val="00B564DB"/>
    <w:rsid w:val="00B63055"/>
    <w:rsid w:val="00B712D3"/>
    <w:rsid w:val="00B73F40"/>
    <w:rsid w:val="00B74C78"/>
    <w:rsid w:val="00B768B6"/>
    <w:rsid w:val="00B811C5"/>
    <w:rsid w:val="00B816A3"/>
    <w:rsid w:val="00B82E7B"/>
    <w:rsid w:val="00B8362C"/>
    <w:rsid w:val="00B86361"/>
    <w:rsid w:val="00B8637C"/>
    <w:rsid w:val="00B90670"/>
    <w:rsid w:val="00B906CE"/>
    <w:rsid w:val="00B908D1"/>
    <w:rsid w:val="00B90FC1"/>
    <w:rsid w:val="00B94F98"/>
    <w:rsid w:val="00B9714D"/>
    <w:rsid w:val="00BA4793"/>
    <w:rsid w:val="00BA69FD"/>
    <w:rsid w:val="00BB0CEE"/>
    <w:rsid w:val="00BB56B9"/>
    <w:rsid w:val="00BB58B5"/>
    <w:rsid w:val="00BB58EA"/>
    <w:rsid w:val="00BC4BCF"/>
    <w:rsid w:val="00BD06AE"/>
    <w:rsid w:val="00BD4095"/>
    <w:rsid w:val="00BE1760"/>
    <w:rsid w:val="00BE1995"/>
    <w:rsid w:val="00BE2408"/>
    <w:rsid w:val="00BE3869"/>
    <w:rsid w:val="00BE3EC6"/>
    <w:rsid w:val="00BE5BEB"/>
    <w:rsid w:val="00BE60CD"/>
    <w:rsid w:val="00BE6528"/>
    <w:rsid w:val="00BF6BE2"/>
    <w:rsid w:val="00C028D0"/>
    <w:rsid w:val="00C07EE4"/>
    <w:rsid w:val="00C1043A"/>
    <w:rsid w:val="00C10AAE"/>
    <w:rsid w:val="00C11BEF"/>
    <w:rsid w:val="00C16EEB"/>
    <w:rsid w:val="00C20B60"/>
    <w:rsid w:val="00C260C0"/>
    <w:rsid w:val="00C27212"/>
    <w:rsid w:val="00C3408D"/>
    <w:rsid w:val="00C34185"/>
    <w:rsid w:val="00C352FA"/>
    <w:rsid w:val="00C37E7C"/>
    <w:rsid w:val="00C4029D"/>
    <w:rsid w:val="00C40D54"/>
    <w:rsid w:val="00C42DD6"/>
    <w:rsid w:val="00C51933"/>
    <w:rsid w:val="00C5235C"/>
    <w:rsid w:val="00C550EA"/>
    <w:rsid w:val="00C5764C"/>
    <w:rsid w:val="00C57EA5"/>
    <w:rsid w:val="00C63DB0"/>
    <w:rsid w:val="00C65160"/>
    <w:rsid w:val="00C66858"/>
    <w:rsid w:val="00C7128E"/>
    <w:rsid w:val="00C71323"/>
    <w:rsid w:val="00C720F3"/>
    <w:rsid w:val="00C72221"/>
    <w:rsid w:val="00C729C1"/>
    <w:rsid w:val="00C7411E"/>
    <w:rsid w:val="00C76003"/>
    <w:rsid w:val="00C76131"/>
    <w:rsid w:val="00C76496"/>
    <w:rsid w:val="00C83508"/>
    <w:rsid w:val="00C83CEE"/>
    <w:rsid w:val="00C84988"/>
    <w:rsid w:val="00C9087A"/>
    <w:rsid w:val="00C94497"/>
    <w:rsid w:val="00CA2D50"/>
    <w:rsid w:val="00CA4AF6"/>
    <w:rsid w:val="00CA59CA"/>
    <w:rsid w:val="00CA7712"/>
    <w:rsid w:val="00CA781B"/>
    <w:rsid w:val="00CB0963"/>
    <w:rsid w:val="00CB1BD0"/>
    <w:rsid w:val="00CB2356"/>
    <w:rsid w:val="00CB3C9A"/>
    <w:rsid w:val="00CB4075"/>
    <w:rsid w:val="00CB4E6D"/>
    <w:rsid w:val="00CC23DE"/>
    <w:rsid w:val="00CC2C6E"/>
    <w:rsid w:val="00CC4883"/>
    <w:rsid w:val="00CD219B"/>
    <w:rsid w:val="00CD2D9E"/>
    <w:rsid w:val="00CD3E3A"/>
    <w:rsid w:val="00CD6C60"/>
    <w:rsid w:val="00CD6E0A"/>
    <w:rsid w:val="00CE0A7A"/>
    <w:rsid w:val="00CE2B4B"/>
    <w:rsid w:val="00CE36F6"/>
    <w:rsid w:val="00CE55A6"/>
    <w:rsid w:val="00CE7DB6"/>
    <w:rsid w:val="00CF028C"/>
    <w:rsid w:val="00CF1BDA"/>
    <w:rsid w:val="00CF5C5F"/>
    <w:rsid w:val="00CF6C18"/>
    <w:rsid w:val="00CF7EA8"/>
    <w:rsid w:val="00D004DA"/>
    <w:rsid w:val="00D01014"/>
    <w:rsid w:val="00D01673"/>
    <w:rsid w:val="00D0692B"/>
    <w:rsid w:val="00D06940"/>
    <w:rsid w:val="00D06ECB"/>
    <w:rsid w:val="00D07BA4"/>
    <w:rsid w:val="00D100FA"/>
    <w:rsid w:val="00D109BA"/>
    <w:rsid w:val="00D11F2B"/>
    <w:rsid w:val="00D16A9B"/>
    <w:rsid w:val="00D16AA3"/>
    <w:rsid w:val="00D16EDE"/>
    <w:rsid w:val="00D17A55"/>
    <w:rsid w:val="00D20E3D"/>
    <w:rsid w:val="00D215F6"/>
    <w:rsid w:val="00D21CAC"/>
    <w:rsid w:val="00D23A75"/>
    <w:rsid w:val="00D25439"/>
    <w:rsid w:val="00D25552"/>
    <w:rsid w:val="00D26910"/>
    <w:rsid w:val="00D2765B"/>
    <w:rsid w:val="00D31DF7"/>
    <w:rsid w:val="00D32AFF"/>
    <w:rsid w:val="00D33992"/>
    <w:rsid w:val="00D33B91"/>
    <w:rsid w:val="00D35E24"/>
    <w:rsid w:val="00D361D3"/>
    <w:rsid w:val="00D415C6"/>
    <w:rsid w:val="00D422E1"/>
    <w:rsid w:val="00D45AE7"/>
    <w:rsid w:val="00D45CCA"/>
    <w:rsid w:val="00D51ABF"/>
    <w:rsid w:val="00D524C8"/>
    <w:rsid w:val="00D52657"/>
    <w:rsid w:val="00D527FF"/>
    <w:rsid w:val="00D5444B"/>
    <w:rsid w:val="00D55302"/>
    <w:rsid w:val="00D555EF"/>
    <w:rsid w:val="00D55C1A"/>
    <w:rsid w:val="00D57CBF"/>
    <w:rsid w:val="00D66ABC"/>
    <w:rsid w:val="00D71CFC"/>
    <w:rsid w:val="00D80C8C"/>
    <w:rsid w:val="00D828BA"/>
    <w:rsid w:val="00D82E05"/>
    <w:rsid w:val="00D84EBE"/>
    <w:rsid w:val="00D86024"/>
    <w:rsid w:val="00D90F7A"/>
    <w:rsid w:val="00D94CA3"/>
    <w:rsid w:val="00D96595"/>
    <w:rsid w:val="00DA018C"/>
    <w:rsid w:val="00DA0789"/>
    <w:rsid w:val="00DA41B8"/>
    <w:rsid w:val="00DA75EC"/>
    <w:rsid w:val="00DB0F7E"/>
    <w:rsid w:val="00DB5489"/>
    <w:rsid w:val="00DB6C98"/>
    <w:rsid w:val="00DC1328"/>
    <w:rsid w:val="00DC37E2"/>
    <w:rsid w:val="00DC511C"/>
    <w:rsid w:val="00DC701C"/>
    <w:rsid w:val="00DD1210"/>
    <w:rsid w:val="00DD2135"/>
    <w:rsid w:val="00DD2C4E"/>
    <w:rsid w:val="00DD7C4B"/>
    <w:rsid w:val="00DE073D"/>
    <w:rsid w:val="00DE5842"/>
    <w:rsid w:val="00DF07A9"/>
    <w:rsid w:val="00DF08F5"/>
    <w:rsid w:val="00DF41C7"/>
    <w:rsid w:val="00DF6B31"/>
    <w:rsid w:val="00E00376"/>
    <w:rsid w:val="00E01016"/>
    <w:rsid w:val="00E01652"/>
    <w:rsid w:val="00E02B6E"/>
    <w:rsid w:val="00E03E8C"/>
    <w:rsid w:val="00E10684"/>
    <w:rsid w:val="00E11B2B"/>
    <w:rsid w:val="00E11BC3"/>
    <w:rsid w:val="00E13004"/>
    <w:rsid w:val="00E1369C"/>
    <w:rsid w:val="00E13DBB"/>
    <w:rsid w:val="00E14957"/>
    <w:rsid w:val="00E14EBD"/>
    <w:rsid w:val="00E1638E"/>
    <w:rsid w:val="00E16734"/>
    <w:rsid w:val="00E2367A"/>
    <w:rsid w:val="00E25429"/>
    <w:rsid w:val="00E33DAC"/>
    <w:rsid w:val="00E349FC"/>
    <w:rsid w:val="00E35FC9"/>
    <w:rsid w:val="00E377A4"/>
    <w:rsid w:val="00E420E9"/>
    <w:rsid w:val="00E4381E"/>
    <w:rsid w:val="00E4635D"/>
    <w:rsid w:val="00E4751E"/>
    <w:rsid w:val="00E5314C"/>
    <w:rsid w:val="00E5380C"/>
    <w:rsid w:val="00E61D76"/>
    <w:rsid w:val="00E64575"/>
    <w:rsid w:val="00E66A9F"/>
    <w:rsid w:val="00E70912"/>
    <w:rsid w:val="00E72302"/>
    <w:rsid w:val="00E75D3E"/>
    <w:rsid w:val="00E76EA0"/>
    <w:rsid w:val="00E81D6B"/>
    <w:rsid w:val="00E83079"/>
    <w:rsid w:val="00E83AED"/>
    <w:rsid w:val="00E85D52"/>
    <w:rsid w:val="00E90AA6"/>
    <w:rsid w:val="00E90C54"/>
    <w:rsid w:val="00E916FF"/>
    <w:rsid w:val="00E977B8"/>
    <w:rsid w:val="00E97AD1"/>
    <w:rsid w:val="00EA109B"/>
    <w:rsid w:val="00EA2926"/>
    <w:rsid w:val="00EA2A64"/>
    <w:rsid w:val="00EA3193"/>
    <w:rsid w:val="00EA47FF"/>
    <w:rsid w:val="00EA580B"/>
    <w:rsid w:val="00EB410D"/>
    <w:rsid w:val="00EC1A81"/>
    <w:rsid w:val="00EC4F88"/>
    <w:rsid w:val="00EC50C7"/>
    <w:rsid w:val="00EC7315"/>
    <w:rsid w:val="00EC7E5C"/>
    <w:rsid w:val="00ED4A07"/>
    <w:rsid w:val="00ED5DED"/>
    <w:rsid w:val="00ED63FA"/>
    <w:rsid w:val="00ED78C5"/>
    <w:rsid w:val="00ED78F1"/>
    <w:rsid w:val="00EE0922"/>
    <w:rsid w:val="00EE3663"/>
    <w:rsid w:val="00EE3E54"/>
    <w:rsid w:val="00EE5D79"/>
    <w:rsid w:val="00EF0F62"/>
    <w:rsid w:val="00EF146A"/>
    <w:rsid w:val="00F007E1"/>
    <w:rsid w:val="00F01AE1"/>
    <w:rsid w:val="00F01E6E"/>
    <w:rsid w:val="00F04454"/>
    <w:rsid w:val="00F057C6"/>
    <w:rsid w:val="00F114D4"/>
    <w:rsid w:val="00F11B0A"/>
    <w:rsid w:val="00F126FC"/>
    <w:rsid w:val="00F12D81"/>
    <w:rsid w:val="00F167A3"/>
    <w:rsid w:val="00F17C12"/>
    <w:rsid w:val="00F25A0F"/>
    <w:rsid w:val="00F266E6"/>
    <w:rsid w:val="00F3053F"/>
    <w:rsid w:val="00F30F5A"/>
    <w:rsid w:val="00F311EA"/>
    <w:rsid w:val="00F31CEF"/>
    <w:rsid w:val="00F4274D"/>
    <w:rsid w:val="00F45206"/>
    <w:rsid w:val="00F46F18"/>
    <w:rsid w:val="00F5019D"/>
    <w:rsid w:val="00F51417"/>
    <w:rsid w:val="00F53A59"/>
    <w:rsid w:val="00F53AEC"/>
    <w:rsid w:val="00F54C2C"/>
    <w:rsid w:val="00F634D6"/>
    <w:rsid w:val="00F64385"/>
    <w:rsid w:val="00F6473F"/>
    <w:rsid w:val="00F6683E"/>
    <w:rsid w:val="00F66977"/>
    <w:rsid w:val="00F76366"/>
    <w:rsid w:val="00F805C0"/>
    <w:rsid w:val="00F87EAB"/>
    <w:rsid w:val="00F957FB"/>
    <w:rsid w:val="00F97CCF"/>
    <w:rsid w:val="00FA0D93"/>
    <w:rsid w:val="00FA45D9"/>
    <w:rsid w:val="00FA569B"/>
    <w:rsid w:val="00FA72D2"/>
    <w:rsid w:val="00FB0342"/>
    <w:rsid w:val="00FB23F2"/>
    <w:rsid w:val="00FB4261"/>
    <w:rsid w:val="00FB43B1"/>
    <w:rsid w:val="00FB51A3"/>
    <w:rsid w:val="00FB6A08"/>
    <w:rsid w:val="00FB7DA2"/>
    <w:rsid w:val="00FC0608"/>
    <w:rsid w:val="00FC096F"/>
    <w:rsid w:val="00FC19E1"/>
    <w:rsid w:val="00FC2155"/>
    <w:rsid w:val="00FC33C4"/>
    <w:rsid w:val="00FC3E6B"/>
    <w:rsid w:val="00FC41A7"/>
    <w:rsid w:val="00FC4979"/>
    <w:rsid w:val="00FC5344"/>
    <w:rsid w:val="00FD675B"/>
    <w:rsid w:val="00FE10A7"/>
    <w:rsid w:val="00FE21DE"/>
    <w:rsid w:val="00FE380E"/>
    <w:rsid w:val="00FE6578"/>
    <w:rsid w:val="00FF288E"/>
    <w:rsid w:val="00FF3D19"/>
    <w:rsid w:val="00FF42D4"/>
    <w:rsid w:val="00FF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447C09"/>
  <w15:docId w15:val="{EC68E5C3-8C01-41A9-AC38-83D78D8C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61784F"/>
    <w:pPr>
      <w:spacing w:after="160" w:line="259" w:lineRule="auto"/>
    </w:pPr>
    <w:rPr>
      <w:rFonts w:ascii="Calibri" w:hAnsi="Calibri" w:cs="Calibri"/>
    </w:rPr>
  </w:style>
  <w:style w:type="paragraph" w:styleId="Heading1">
    <w:name w:val="heading 1"/>
    <w:aliases w:val="Pocket"/>
    <w:basedOn w:val="Normal"/>
    <w:next w:val="Normal"/>
    <w:link w:val="Heading1Char"/>
    <w:uiPriority w:val="9"/>
    <w:qFormat/>
    <w:rsid w:val="0061784F"/>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9"/>
    <w:qFormat/>
    <w:rsid w:val="0061784F"/>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itation,3: Cite,Char,Char Char Char Char Char Char Char Char,Char Char Char Char Char Char Char,Heading 3 Char Char,Char1,Heading 3 Char3,Heading 3 Char4 Char Char,Tag Char Char,Bold Cite, Char, Char Char Char Char Char Char Char Char"/>
    <w:basedOn w:val="Normal"/>
    <w:next w:val="Normal"/>
    <w:link w:val="Heading3Char"/>
    <w:uiPriority w:val="9"/>
    <w:qFormat/>
    <w:rsid w:val="0061784F"/>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Ch,no read,No Spacing12,No Spacing211,No Spacing2111,Heading 2 Char2 Char,Heading 2 Char1 Char Char,small space,No Spacing1,No Spacing11,No Spacing111,No Spacing112,No Spacing1121,TAG,ta,T, Ch"/>
    <w:basedOn w:val="Normal"/>
    <w:next w:val="Normal"/>
    <w:link w:val="Heading4Char"/>
    <w:uiPriority w:val="9"/>
    <w:qFormat/>
    <w:rsid w:val="0061784F"/>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unhideWhenUsed/>
    <w:rsid w:val="0061784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unhideWhenUsed/>
    <w:qFormat/>
    <w:rsid w:val="00584919"/>
    <w:pPr>
      <w:keepNext/>
      <w:keepLines/>
      <w:spacing w:before="40" w:after="12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6178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784F"/>
  </w:style>
  <w:style w:type="character" w:customStyle="1" w:styleId="Heading1Char">
    <w:name w:val="Heading 1 Char"/>
    <w:aliases w:val="Pocket Char"/>
    <w:basedOn w:val="DefaultParagraphFont"/>
    <w:link w:val="Heading1"/>
    <w:uiPriority w:val="9"/>
    <w:rsid w:val="0061784F"/>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9"/>
    <w:rsid w:val="0061784F"/>
    <w:rPr>
      <w:rFonts w:ascii="Calibri" w:eastAsiaTheme="majorEastAsia" w:hAnsi="Calibri" w:cstheme="majorBidi"/>
      <w:b/>
      <w:sz w:val="44"/>
      <w:szCs w:val="26"/>
      <w:u w:val="double"/>
    </w:rPr>
  </w:style>
  <w:style w:type="character" w:styleId="Emphasis">
    <w:name w:val="Emphasis"/>
    <w:aliases w:val="Underlined,emphasis in card,Evidence,Minimized,minimized,Highlighted,tag2,Size 10,CD Card,ED - Tag,Bold Underline,Emphasis!!,emphasis,small,Qualifications,bold underline,normal card text,Shrunk,qualifications in card,qualifications,Style1,Box,B"/>
    <w:basedOn w:val="DefaultParagraphFont"/>
    <w:link w:val="textbold"/>
    <w:uiPriority w:val="20"/>
    <w:qFormat/>
    <w:rsid w:val="0061784F"/>
    <w:rPr>
      <w:rFonts w:ascii="Calibri" w:hAnsi="Calibri" w:cs="Calibri"/>
      <w:b/>
      <w:i w:val="0"/>
      <w:iCs/>
      <w:sz w:val="22"/>
      <w:u w:val="single"/>
      <w:bdr w:val="none" w:sz="0" w:space="0" w:color="auto"/>
    </w:rPr>
  </w:style>
  <w:style w:type="character" w:customStyle="1" w:styleId="StyleBold">
    <w:name w:val="Style Bold"/>
    <w:basedOn w:val="DefaultParagraphFont"/>
    <w:uiPriority w:val="9"/>
    <w:semiHidden/>
    <w:rsid w:val="003849DA"/>
    <w:rPr>
      <w:b/>
      <w:bCs/>
    </w:rPr>
  </w:style>
  <w:style w:type="character" w:customStyle="1" w:styleId="Heading3Char">
    <w:name w:val="Heading 3 Char"/>
    <w:aliases w:val="Block Char,Citation Char,3: Cite Char,Char Char,Char Char Char Char Char Char Char Char Char,Char Char Char Char Char Char Char Char1,Heading 3 Char Char Char,Char1 Char,Heading 3 Char3 Char,Heading 3 Char4 Char Char Char,Bold Cite Char1"/>
    <w:basedOn w:val="DefaultParagraphFont"/>
    <w:link w:val="Heading3"/>
    <w:uiPriority w:val="9"/>
    <w:rsid w:val="0061784F"/>
    <w:rPr>
      <w:rFonts w:ascii="Calibri" w:eastAsiaTheme="majorEastAsia" w:hAnsi="Calibri" w:cstheme="majorBidi"/>
      <w:b/>
      <w:sz w:val="32"/>
      <w:szCs w:val="24"/>
      <w:u w:val="single"/>
    </w:rPr>
  </w:style>
  <w:style w:type="character" w:customStyle="1" w:styleId="StyleBoldUnderline">
    <w:name w:val="Style Bold Underline"/>
    <w:aliases w:val="Underline,Style Underline,Intense Emphasis1,apple-style-span + 6 pt,Bold,Kern at 16 pt,Intense Emphasis11,Intense Emphasis111,Intense Emphasis1111,UNDERLINE11111,Intense Emphasis2,HHeading 3 + 12 pt,Style,ci,Bold Cite Char,c,Bo,cite"/>
    <w:basedOn w:val="DefaultParagraphFont"/>
    <w:uiPriority w:val="1"/>
    <w:qFormat/>
    <w:rsid w:val="0061784F"/>
    <w:rPr>
      <w:b w:val="0"/>
      <w:sz w:val="22"/>
      <w:u w:val="single"/>
    </w:rPr>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Not"/>
    <w:basedOn w:val="DefaultParagraphFont"/>
    <w:uiPriority w:val="1"/>
    <w:qFormat/>
    <w:rsid w:val="0061784F"/>
    <w:rPr>
      <w:b/>
      <w:bCs/>
      <w:sz w:val="26"/>
      <w:u w:val="none"/>
    </w:rPr>
  </w:style>
  <w:style w:type="paragraph" w:styleId="Header">
    <w:name w:val="header"/>
    <w:basedOn w:val="Normal"/>
    <w:link w:val="HeaderChar"/>
    <w:uiPriority w:val="99"/>
    <w:rsid w:val="00617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84F"/>
    <w:rPr>
      <w:rFonts w:ascii="Calibri" w:hAnsi="Calibri" w:cs="Calibri"/>
    </w:rPr>
  </w:style>
  <w:style w:type="paragraph" w:styleId="Footer">
    <w:name w:val="footer"/>
    <w:basedOn w:val="Normal"/>
    <w:link w:val="FooterChar"/>
    <w:uiPriority w:val="99"/>
    <w:rsid w:val="00617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84F"/>
    <w:rPr>
      <w:rFonts w:ascii="Calibri" w:hAnsi="Calibri" w:cs="Calibri"/>
    </w:rPr>
  </w:style>
  <w:style w:type="character" w:styleId="Hyperlink">
    <w:name w:val="Hyperlink"/>
    <w:aliases w:val="heading 1 (block title),Important,Read,Card Text,Internet Link,Analytic Text,Heading1,Heading2"/>
    <w:basedOn w:val="DefaultParagraphFont"/>
    <w:uiPriority w:val="99"/>
    <w:unhideWhenUsed/>
    <w:rsid w:val="0061784F"/>
    <w:rPr>
      <w:color w:val="0000FF" w:themeColor="hyperlink"/>
      <w:u w:val="single"/>
    </w:rPr>
  </w:style>
  <w:style w:type="character" w:styleId="FollowedHyperlink">
    <w:name w:val="FollowedHyperlink"/>
    <w:basedOn w:val="DefaultParagraphFont"/>
    <w:uiPriority w:val="99"/>
    <w:semiHidden/>
    <w:unhideWhenUsed/>
    <w:rsid w:val="0061784F"/>
    <w:rPr>
      <w:color w:val="auto"/>
      <w:u w:val="none"/>
    </w:rPr>
  </w:style>
  <w:style w:type="character" w:customStyle="1" w:styleId="Heading4Char">
    <w:name w:val="Heading 4 Char"/>
    <w:aliases w:val="Tag Char,Big card Char,body Char,small text Char,Normal Tag Char,heading 2 Char,Ch Char,no read Char,No Spacing12 Char,No Spacing211 Char,No Spacing2111 Char,Heading 2 Char2 Char Char,Heading 2 Char1 Char Char Char,small space Char,T Char"/>
    <w:basedOn w:val="DefaultParagraphFont"/>
    <w:link w:val="Heading4"/>
    <w:uiPriority w:val="9"/>
    <w:rsid w:val="0061784F"/>
    <w:rPr>
      <w:rFonts w:ascii="Calibri" w:eastAsiaTheme="majorEastAsia" w:hAnsi="Calibri" w:cstheme="majorBidi"/>
      <w:b/>
      <w:iCs/>
      <w:sz w:val="26"/>
    </w:rPr>
  </w:style>
  <w:style w:type="paragraph" w:styleId="DocumentMap">
    <w:name w:val="Document Map"/>
    <w:basedOn w:val="Normal"/>
    <w:link w:val="DocumentMapChar"/>
    <w:uiPriority w:val="99"/>
    <w:semiHidden/>
    <w:rsid w:val="00CB09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CB0963"/>
    <w:rPr>
      <w:rFonts w:ascii="Lucida Grande" w:hAnsi="Lucida Grande" w:cs="Lucida Grande"/>
      <w:sz w:val="24"/>
      <w:szCs w:val="24"/>
    </w:rPr>
  </w:style>
  <w:style w:type="paragraph" w:styleId="TOC1">
    <w:name w:val="toc 1"/>
    <w:basedOn w:val="Normal"/>
    <w:next w:val="Normal"/>
    <w:autoRedefine/>
    <w:uiPriority w:val="39"/>
    <w:rsid w:val="00F12D81"/>
    <w:pPr>
      <w:spacing w:after="100"/>
    </w:pPr>
  </w:style>
  <w:style w:type="paragraph" w:styleId="TOC2">
    <w:name w:val="toc 2"/>
    <w:basedOn w:val="Normal"/>
    <w:next w:val="Normal"/>
    <w:autoRedefine/>
    <w:uiPriority w:val="39"/>
    <w:rsid w:val="003E3A0C"/>
    <w:pPr>
      <w:spacing w:after="80"/>
      <w:ind w:left="216"/>
    </w:pPr>
  </w:style>
  <w:style w:type="paragraph" w:styleId="TOC3">
    <w:name w:val="toc 3"/>
    <w:basedOn w:val="Normal"/>
    <w:next w:val="Normal"/>
    <w:autoRedefine/>
    <w:uiPriority w:val="39"/>
    <w:rsid w:val="00F12D81"/>
    <w:pPr>
      <w:spacing w:after="100"/>
      <w:ind w:left="440"/>
    </w:pPr>
  </w:style>
  <w:style w:type="paragraph" w:styleId="NoSpacing">
    <w:name w:val="No Spacing"/>
    <w:link w:val="NoSpacingChar"/>
    <w:uiPriority w:val="99"/>
    <w:unhideWhenUsed/>
    <w:qFormat/>
    <w:rsid w:val="0061784F"/>
    <w:pPr>
      <w:spacing w:after="0" w:line="240" w:lineRule="auto"/>
    </w:pPr>
    <w:rPr>
      <w:rFonts w:ascii="Calibri" w:hAnsi="Calibri" w:cs="Calibri"/>
    </w:rPr>
  </w:style>
  <w:style w:type="paragraph" w:styleId="ListParagraph">
    <w:name w:val="List Paragraph"/>
    <w:basedOn w:val="Normal"/>
    <w:uiPriority w:val="34"/>
    <w:qFormat/>
    <w:rsid w:val="005D00BC"/>
    <w:pPr>
      <w:ind w:left="720"/>
      <w:contextualSpacing/>
    </w:pPr>
  </w:style>
  <w:style w:type="character" w:styleId="PageNumber">
    <w:name w:val="page number"/>
    <w:basedOn w:val="DefaultParagraphFont"/>
    <w:uiPriority w:val="99"/>
    <w:semiHidden/>
    <w:unhideWhenUsed/>
    <w:rsid w:val="005D00BC"/>
  </w:style>
  <w:style w:type="character" w:customStyle="1" w:styleId="ssens">
    <w:name w:val="ssens"/>
    <w:basedOn w:val="DefaultParagraphFont"/>
    <w:rsid w:val="005D00BC"/>
  </w:style>
  <w:style w:type="character" w:customStyle="1" w:styleId="apple-converted-space">
    <w:name w:val="apple-converted-space"/>
    <w:basedOn w:val="DefaultParagraphFont"/>
    <w:rsid w:val="005D00BC"/>
  </w:style>
  <w:style w:type="character" w:styleId="Strong">
    <w:name w:val="Strong"/>
    <w:aliases w:val="8 pt font,Cut"/>
    <w:basedOn w:val="DefaultParagraphFont"/>
    <w:uiPriority w:val="22"/>
    <w:qFormat/>
    <w:rsid w:val="0061784F"/>
    <w:rPr>
      <w:b/>
      <w:bCs/>
    </w:rPr>
  </w:style>
  <w:style w:type="paragraph" w:styleId="NormalWeb">
    <w:name w:val="Normal (Web)"/>
    <w:basedOn w:val="Normal"/>
    <w:uiPriority w:val="99"/>
    <w:unhideWhenUsed/>
    <w:rsid w:val="005D00BC"/>
    <w:pPr>
      <w:spacing w:before="100" w:beforeAutospacing="1" w:after="100" w:afterAutospacing="1"/>
    </w:pPr>
    <w:rPr>
      <w:rFonts w:ascii="Times" w:hAnsi="Times" w:cs="Times New Roman"/>
      <w:sz w:val="20"/>
      <w:szCs w:val="20"/>
    </w:rPr>
  </w:style>
  <w:style w:type="character" w:customStyle="1" w:styleId="advertising">
    <w:name w:val="advertising"/>
    <w:basedOn w:val="DefaultParagraphFont"/>
    <w:rsid w:val="005D00BC"/>
  </w:style>
  <w:style w:type="paragraph" w:styleId="BalloonText">
    <w:name w:val="Balloon Text"/>
    <w:basedOn w:val="Normal"/>
    <w:link w:val="BalloonTextChar"/>
    <w:uiPriority w:val="99"/>
    <w:semiHidden/>
    <w:unhideWhenUsed/>
    <w:rsid w:val="005D00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0BC"/>
    <w:rPr>
      <w:rFonts w:ascii="Lucida Grande" w:eastAsiaTheme="minorEastAsia" w:hAnsi="Lucida Grande" w:cs="Lucida Grande"/>
      <w:sz w:val="18"/>
      <w:szCs w:val="18"/>
    </w:rPr>
  </w:style>
  <w:style w:type="paragraph" w:customStyle="1" w:styleId="evidencetext">
    <w:name w:val="evidence text"/>
    <w:basedOn w:val="Normal"/>
    <w:rsid w:val="005D00BC"/>
    <w:pPr>
      <w:ind w:left="1008" w:right="720"/>
    </w:pPr>
    <w:rPr>
      <w:rFonts w:ascii="Arial" w:eastAsia="Times New Roman" w:hAnsi="Arial" w:cs="Times New Roman"/>
      <w:color w:val="000000"/>
      <w:sz w:val="16"/>
    </w:rPr>
  </w:style>
  <w:style w:type="character" w:customStyle="1" w:styleId="date-display-single">
    <w:name w:val="date-display-single"/>
    <w:basedOn w:val="DefaultParagraphFont"/>
    <w:rsid w:val="005D00BC"/>
  </w:style>
  <w:style w:type="table" w:styleId="TableGrid">
    <w:name w:val="Table Grid"/>
    <w:basedOn w:val="TableNormal"/>
    <w:uiPriority w:val="59"/>
    <w:rsid w:val="002172D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ld">
    <w:name w:val="text bold"/>
    <w:basedOn w:val="Normal"/>
    <w:link w:val="Emphasis"/>
    <w:uiPriority w:val="8"/>
    <w:qFormat/>
    <w:rsid w:val="00930D7F"/>
    <w:pPr>
      <w:pBdr>
        <w:top w:val="single" w:sz="12" w:space="0" w:color="auto"/>
        <w:left w:val="single" w:sz="12" w:space="0" w:color="auto"/>
        <w:bottom w:val="single" w:sz="12" w:space="0" w:color="auto"/>
        <w:right w:val="single" w:sz="12" w:space="0" w:color="auto"/>
      </w:pBdr>
      <w:ind w:left="720"/>
      <w:jc w:val="both"/>
    </w:pPr>
    <w:rPr>
      <w:b/>
      <w:iCs/>
      <w:u w:val="single"/>
    </w:rPr>
  </w:style>
  <w:style w:type="character" w:customStyle="1" w:styleId="spelle">
    <w:name w:val="spelle"/>
    <w:basedOn w:val="DefaultParagraphFont"/>
    <w:rsid w:val="00930D7F"/>
  </w:style>
  <w:style w:type="character" w:customStyle="1" w:styleId="current-selection">
    <w:name w:val="current-selection"/>
    <w:basedOn w:val="DefaultParagraphFont"/>
    <w:rsid w:val="00930D7F"/>
  </w:style>
  <w:style w:type="character" w:customStyle="1" w:styleId="a">
    <w:name w:val="_"/>
    <w:basedOn w:val="DefaultParagraphFont"/>
    <w:rsid w:val="00930D7F"/>
  </w:style>
  <w:style w:type="character" w:customStyle="1" w:styleId="enhanced-author">
    <w:name w:val="enhanced-author"/>
    <w:basedOn w:val="DefaultParagraphFont"/>
    <w:rsid w:val="00930D7F"/>
  </w:style>
  <w:style w:type="character" w:customStyle="1" w:styleId="journaltitle">
    <w:name w:val="journaltitle"/>
    <w:basedOn w:val="DefaultParagraphFont"/>
    <w:rsid w:val="00930D7F"/>
  </w:style>
  <w:style w:type="character" w:customStyle="1" w:styleId="author-carddetailsname">
    <w:name w:val="author-card__details__name"/>
    <w:basedOn w:val="DefaultParagraphFont"/>
    <w:rsid w:val="00930D7F"/>
  </w:style>
  <w:style w:type="character" w:customStyle="1" w:styleId="bylinename">
    <w:name w:val="byline__name"/>
    <w:basedOn w:val="DefaultParagraphFont"/>
    <w:rsid w:val="00930D7F"/>
  </w:style>
  <w:style w:type="character" w:customStyle="1" w:styleId="name">
    <w:name w:val="name"/>
    <w:basedOn w:val="DefaultParagraphFont"/>
    <w:rsid w:val="00930D7F"/>
  </w:style>
  <w:style w:type="character" w:customStyle="1" w:styleId="magazine">
    <w:name w:val="magazine"/>
    <w:basedOn w:val="DefaultParagraphFont"/>
    <w:rsid w:val="00930D7F"/>
  </w:style>
  <w:style w:type="paragraph" w:customStyle="1" w:styleId="ndprbodytext">
    <w:name w:val="ndprbodytext"/>
    <w:basedOn w:val="Normal"/>
    <w:rsid w:val="00930D7F"/>
    <w:pPr>
      <w:spacing w:before="100" w:beforeAutospacing="1" w:after="100" w:afterAutospacing="1"/>
    </w:pPr>
    <w:rPr>
      <w:rFonts w:ascii="Times New Roman" w:hAnsi="Times New Roman"/>
      <w:sz w:val="24"/>
    </w:rPr>
  </w:style>
  <w:style w:type="paragraph" w:styleId="z-TopofForm">
    <w:name w:val="HTML Top of Form"/>
    <w:basedOn w:val="Normal"/>
    <w:next w:val="Normal"/>
    <w:link w:val="z-TopofFormChar"/>
    <w:hidden/>
    <w:uiPriority w:val="99"/>
    <w:semiHidden/>
    <w:unhideWhenUsed/>
    <w:rsid w:val="00930D7F"/>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uiPriority w:val="99"/>
    <w:semiHidden/>
    <w:rsid w:val="00930D7F"/>
    <w:rPr>
      <w:rFonts w:ascii="Arial" w:hAnsi="Arial" w:cs="Arial"/>
      <w:vanish/>
      <w:szCs w:val="16"/>
    </w:rPr>
  </w:style>
  <w:style w:type="paragraph" w:styleId="z-BottomofForm">
    <w:name w:val="HTML Bottom of Form"/>
    <w:basedOn w:val="Normal"/>
    <w:next w:val="Normal"/>
    <w:link w:val="z-BottomofFormChar"/>
    <w:hidden/>
    <w:uiPriority w:val="99"/>
    <w:semiHidden/>
    <w:unhideWhenUsed/>
    <w:rsid w:val="00930D7F"/>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uiPriority w:val="99"/>
    <w:semiHidden/>
    <w:rsid w:val="00930D7F"/>
    <w:rPr>
      <w:rFonts w:ascii="Arial" w:hAnsi="Arial" w:cs="Arial"/>
      <w:vanish/>
      <w:szCs w:val="16"/>
    </w:rPr>
  </w:style>
  <w:style w:type="character" w:customStyle="1" w:styleId="hvr">
    <w:name w:val="hvr"/>
    <w:basedOn w:val="DefaultParagraphFont"/>
    <w:rsid w:val="00930D7F"/>
  </w:style>
  <w:style w:type="character" w:customStyle="1" w:styleId="fn">
    <w:name w:val="fn"/>
    <w:basedOn w:val="DefaultParagraphFont"/>
    <w:rsid w:val="00930D7F"/>
  </w:style>
  <w:style w:type="character" w:customStyle="1" w:styleId="Subtitle1">
    <w:name w:val="Subtitle1"/>
    <w:basedOn w:val="DefaultParagraphFont"/>
    <w:rsid w:val="00930D7F"/>
  </w:style>
  <w:style w:type="character" w:customStyle="1" w:styleId="addmd">
    <w:name w:val="addmd"/>
    <w:basedOn w:val="DefaultParagraphFont"/>
    <w:rsid w:val="00930D7F"/>
  </w:style>
  <w:style w:type="character" w:customStyle="1" w:styleId="illustration">
    <w:name w:val="illustration"/>
    <w:basedOn w:val="DefaultParagraphFont"/>
    <w:rsid w:val="00930D7F"/>
  </w:style>
  <w:style w:type="character" w:customStyle="1" w:styleId="hit">
    <w:name w:val="hit"/>
    <w:basedOn w:val="DefaultParagraphFont"/>
    <w:rsid w:val="00930D7F"/>
  </w:style>
  <w:style w:type="character" w:customStyle="1" w:styleId="credit">
    <w:name w:val="credit"/>
    <w:basedOn w:val="DefaultParagraphFont"/>
    <w:rsid w:val="00930D7F"/>
  </w:style>
  <w:style w:type="character" w:customStyle="1" w:styleId="Date1">
    <w:name w:val="Date1"/>
    <w:basedOn w:val="DefaultParagraphFont"/>
    <w:rsid w:val="00930D7F"/>
  </w:style>
  <w:style w:type="character" w:customStyle="1" w:styleId="a-size-extra-large">
    <w:name w:val="a-size-extra-large"/>
    <w:basedOn w:val="DefaultParagraphFont"/>
    <w:rsid w:val="00930D7F"/>
  </w:style>
  <w:style w:type="character" w:customStyle="1" w:styleId="a-size-large">
    <w:name w:val="a-size-large"/>
    <w:basedOn w:val="DefaultParagraphFont"/>
    <w:rsid w:val="00930D7F"/>
  </w:style>
  <w:style w:type="character" w:customStyle="1" w:styleId="Heading5Char">
    <w:name w:val="Heading 5 Char"/>
    <w:basedOn w:val="DefaultParagraphFont"/>
    <w:link w:val="Heading5"/>
    <w:uiPriority w:val="9"/>
    <w:rsid w:val="0061784F"/>
    <w:rPr>
      <w:rFonts w:asciiTheme="majorHAnsi" w:eastAsiaTheme="majorEastAsia" w:hAnsiTheme="majorHAnsi" w:cstheme="majorBidi"/>
      <w:color w:val="365F91" w:themeColor="accent1" w:themeShade="BF"/>
    </w:rPr>
  </w:style>
  <w:style w:type="character" w:customStyle="1" w:styleId="LDCut">
    <w:name w:val="LD Cut"/>
    <w:uiPriority w:val="1"/>
    <w:qFormat/>
    <w:rsid w:val="00F3053F"/>
    <w:rPr>
      <w:rFonts w:ascii="Times New Roman" w:eastAsia="ヒラギノ角ゴ Pro W3" w:hAnsi="Times New Roman"/>
      <w:b w:val="0"/>
      <w:i w:val="0"/>
      <w:color w:val="000000"/>
      <w:sz w:val="12"/>
    </w:rPr>
  </w:style>
  <w:style w:type="character" w:customStyle="1" w:styleId="LDDebateCard">
    <w:name w:val="LD Debate Card"/>
    <w:basedOn w:val="DefaultParagraphFont"/>
    <w:qFormat/>
    <w:rsid w:val="00F3053F"/>
    <w:rPr>
      <w:rFonts w:ascii="Times New Roman" w:hAnsi="Times New Roman" w:cs="Times New Roman" w:hint="default"/>
      <w:b/>
      <w:bCs w:val="0"/>
      <w:sz w:val="24"/>
      <w:u w:val="single"/>
    </w:rPr>
  </w:style>
  <w:style w:type="character" w:customStyle="1" w:styleId="sensecontent">
    <w:name w:val="sense_content"/>
    <w:basedOn w:val="DefaultParagraphFont"/>
    <w:rsid w:val="00F3053F"/>
    <w:rPr>
      <w:rFonts w:cs="Times New Roman"/>
    </w:rPr>
  </w:style>
  <w:style w:type="character" w:customStyle="1" w:styleId="LinedDown">
    <w:name w:val="Lined Down"/>
    <w:qFormat/>
    <w:rsid w:val="00F3053F"/>
    <w:rPr>
      <w:rFonts w:ascii="Times New Roman" w:hAnsi="Times New Roman" w:cs="Times New Roman"/>
      <w:b w:val="0"/>
      <w:bCs w:val="0"/>
      <w:i w:val="0"/>
      <w:iCs w:val="0"/>
      <w:color w:val="000000"/>
      <w:sz w:val="12"/>
      <w:szCs w:val="12"/>
      <w:u w:val="none"/>
    </w:rPr>
  </w:style>
  <w:style w:type="character" w:customStyle="1" w:styleId="TitleChar">
    <w:name w:val="Title Char"/>
    <w:aliases w:val="Bold Underlined Char,UNDERLINE Char,Cites and Cards Char"/>
    <w:basedOn w:val="DefaultParagraphFont"/>
    <w:link w:val="Title"/>
    <w:uiPriority w:val="6"/>
    <w:qFormat/>
    <w:rsid w:val="00F3053F"/>
    <w:rPr>
      <w:b/>
      <w:bCs/>
      <w:u w:val="single"/>
    </w:rPr>
  </w:style>
  <w:style w:type="paragraph" w:styleId="Title">
    <w:name w:val="Title"/>
    <w:aliases w:val="Bold Underlined,UNDERLINE,Cites and Cards"/>
    <w:basedOn w:val="Normal"/>
    <w:next w:val="Normal"/>
    <w:link w:val="TitleChar"/>
    <w:uiPriority w:val="6"/>
    <w:qFormat/>
    <w:rsid w:val="00F3053F"/>
    <w:pPr>
      <w:pBdr>
        <w:bottom w:val="single" w:sz="8" w:space="4" w:color="4F81BD"/>
      </w:pBdr>
      <w:spacing w:after="300"/>
      <w:contextualSpacing/>
    </w:pPr>
    <w:rPr>
      <w:rFonts w:asciiTheme="minorHAnsi" w:hAnsiTheme="minorHAnsi"/>
      <w:b/>
      <w:bCs/>
      <w:u w:val="single"/>
    </w:rPr>
  </w:style>
  <w:style w:type="character" w:customStyle="1" w:styleId="TitleChar1">
    <w:name w:val="Title Char1"/>
    <w:basedOn w:val="DefaultParagraphFont"/>
    <w:uiPriority w:val="99"/>
    <w:rsid w:val="00F3053F"/>
    <w:rPr>
      <w:rFonts w:asciiTheme="majorHAnsi" w:eastAsiaTheme="majorEastAsia" w:hAnsiTheme="majorHAnsi" w:cstheme="majorBidi"/>
      <w:color w:val="17365D" w:themeColor="text2" w:themeShade="BF"/>
      <w:spacing w:val="5"/>
      <w:kern w:val="28"/>
      <w:sz w:val="52"/>
      <w:szCs w:val="52"/>
    </w:rPr>
  </w:style>
  <w:style w:type="paragraph" w:customStyle="1" w:styleId="underlined">
    <w:name w:val="underlined"/>
    <w:next w:val="Normal"/>
    <w:link w:val="underlinedChar"/>
    <w:autoRedefine/>
    <w:qFormat/>
    <w:rsid w:val="00F3053F"/>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F3053F"/>
    <w:rPr>
      <w:rFonts w:ascii="Times New Roman" w:eastAsia="Malgun Gothic" w:hAnsi="Times New Roman" w:cs="Times New Roman"/>
      <w:sz w:val="21"/>
      <w:szCs w:val="24"/>
      <w:u w:val="single"/>
    </w:rPr>
  </w:style>
  <w:style w:type="character" w:customStyle="1" w:styleId="citesChar">
    <w:name w:val="cites Char"/>
    <w:aliases w:val="Heading 1 Char3"/>
    <w:link w:val="cites"/>
    <w:rsid w:val="00F3053F"/>
    <w:rPr>
      <w:rFonts w:eastAsia="Malgun Gothic"/>
      <w:b/>
      <w:u w:val="single"/>
    </w:rPr>
  </w:style>
  <w:style w:type="paragraph" w:customStyle="1" w:styleId="cites">
    <w:name w:val="cites"/>
    <w:link w:val="citesChar"/>
    <w:autoRedefine/>
    <w:rsid w:val="00F3053F"/>
    <w:pPr>
      <w:spacing w:after="0" w:line="240" w:lineRule="auto"/>
      <w:contextualSpacing/>
    </w:pPr>
    <w:rPr>
      <w:rFonts w:eastAsia="Malgun Gothic"/>
      <w:b/>
      <w:u w:val="single"/>
    </w:rPr>
  </w:style>
  <w:style w:type="paragraph" w:customStyle="1" w:styleId="StyleListContents11ptCustomColorRGB353132Underline">
    <w:name w:val="Style List Contents + 11 pt Custom Color(RGB(353132)) Underline"/>
    <w:basedOn w:val="Normal"/>
    <w:link w:val="StyleListContents11ptCustomColorRGB353132UnderlineChar"/>
    <w:rsid w:val="00F3053F"/>
    <w:pPr>
      <w:widowControl w:val="0"/>
      <w:suppressAutoHyphens/>
      <w:ind w:left="567"/>
    </w:pPr>
    <w:rPr>
      <w:rFonts w:eastAsia="Times New Roman" w:cs="Times New Roman"/>
      <w:color w:val="231F20"/>
      <w:szCs w:val="20"/>
      <w:u w:val="single"/>
      <w:lang w:eastAsia="ar-SA"/>
    </w:rPr>
  </w:style>
  <w:style w:type="character" w:customStyle="1" w:styleId="StyleListContents11ptCustomColorRGB353132UnderlineChar">
    <w:name w:val="Style List Contents + 11 pt Custom Color(RGB(353132)) Underline Char"/>
    <w:basedOn w:val="DefaultParagraphFont"/>
    <w:link w:val="StyleListContents11ptCustomColorRGB353132Underline"/>
    <w:rsid w:val="00F3053F"/>
    <w:rPr>
      <w:rFonts w:ascii="Calibri" w:eastAsia="Times New Roman" w:hAnsi="Calibri" w:cs="Times New Roman"/>
      <w:color w:val="231F20"/>
      <w:szCs w:val="20"/>
      <w:u w:val="single"/>
      <w:lang w:eastAsia="ar-SA"/>
    </w:rPr>
  </w:style>
  <w:style w:type="character" w:customStyle="1" w:styleId="highlight2">
    <w:name w:val="highlight2"/>
    <w:basedOn w:val="DefaultParagraphFont"/>
    <w:rsid w:val="00F3053F"/>
    <w:rPr>
      <w:rFonts w:ascii="Arial" w:hAnsi="Arial"/>
      <w:b/>
      <w:sz w:val="18"/>
      <w:u w:val="thick"/>
      <w:bdr w:val="none" w:sz="0" w:space="0" w:color="auto"/>
      <w:shd w:val="clear" w:color="auto" w:fill="auto"/>
    </w:rPr>
  </w:style>
  <w:style w:type="character" w:customStyle="1" w:styleId="reduce2">
    <w:name w:val="reduce2"/>
    <w:basedOn w:val="DefaultParagraphFont"/>
    <w:rsid w:val="00F3053F"/>
    <w:rPr>
      <w:rFonts w:ascii="Arial" w:hAnsi="Arial" w:cs="Arial"/>
      <w:color w:val="000000"/>
      <w:sz w:val="10"/>
      <w:szCs w:val="22"/>
    </w:rPr>
  </w:style>
  <w:style w:type="character" w:customStyle="1" w:styleId="UnresolvedMention1">
    <w:name w:val="Unresolved Mention1"/>
    <w:basedOn w:val="DefaultParagraphFont"/>
    <w:uiPriority w:val="99"/>
    <w:semiHidden/>
    <w:unhideWhenUsed/>
    <w:rsid w:val="00BA69FD"/>
    <w:rPr>
      <w:color w:val="808080"/>
      <w:shd w:val="clear" w:color="auto" w:fill="E6E6E6"/>
    </w:rPr>
  </w:style>
  <w:style w:type="paragraph" w:customStyle="1" w:styleId="p3">
    <w:name w:val="p3"/>
    <w:basedOn w:val="Normal"/>
    <w:rsid w:val="00BA69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A69FD"/>
  </w:style>
  <w:style w:type="character" w:customStyle="1" w:styleId="s3">
    <w:name w:val="s3"/>
    <w:basedOn w:val="DefaultParagraphFont"/>
    <w:rsid w:val="00BA69FD"/>
  </w:style>
  <w:style w:type="character" w:customStyle="1" w:styleId="s2">
    <w:name w:val="s2"/>
    <w:basedOn w:val="DefaultParagraphFont"/>
    <w:rsid w:val="00BA69FD"/>
  </w:style>
  <w:style w:type="character" w:customStyle="1" w:styleId="s4">
    <w:name w:val="s4"/>
    <w:basedOn w:val="DefaultParagraphFont"/>
    <w:rsid w:val="00BA69FD"/>
  </w:style>
  <w:style w:type="paragraph" w:customStyle="1" w:styleId="text-justify">
    <w:name w:val="text-justify"/>
    <w:basedOn w:val="Normal"/>
    <w:rsid w:val="00961AB6"/>
    <w:pPr>
      <w:spacing w:before="100" w:beforeAutospacing="1" w:after="100" w:afterAutospacing="1"/>
    </w:pPr>
  </w:style>
  <w:style w:type="character" w:customStyle="1" w:styleId="blue">
    <w:name w:val="blue"/>
    <w:basedOn w:val="DefaultParagraphFont"/>
    <w:rsid w:val="00623101"/>
  </w:style>
  <w:style w:type="paragraph" w:customStyle="1" w:styleId="loose">
    <w:name w:val="loose"/>
    <w:basedOn w:val="Normal"/>
    <w:rsid w:val="00623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623101"/>
  </w:style>
  <w:style w:type="paragraph" w:customStyle="1" w:styleId="card">
    <w:name w:val="card"/>
    <w:basedOn w:val="Normal"/>
    <w:next w:val="Normal"/>
    <w:link w:val="cardChar"/>
    <w:qFormat/>
    <w:rsid w:val="00FC33C4"/>
    <w:pPr>
      <w:ind w:left="288" w:right="288"/>
    </w:pPr>
    <w:rPr>
      <w:rFonts w:ascii="Times New Roman" w:eastAsia="Times New Roman" w:hAnsi="Times New Roman" w:cs="Times New Roman"/>
      <w:sz w:val="24"/>
      <w:szCs w:val="24"/>
    </w:rPr>
  </w:style>
  <w:style w:type="character" w:customStyle="1" w:styleId="cardChar">
    <w:name w:val="card Char"/>
    <w:link w:val="card"/>
    <w:rsid w:val="00FC33C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semiHidden/>
    <w:rsid w:val="00584919"/>
    <w:rPr>
      <w:rFonts w:asciiTheme="majorHAnsi" w:eastAsiaTheme="majorEastAsia" w:hAnsiTheme="majorHAnsi" w:cstheme="majorBidi"/>
      <w:color w:val="243F60" w:themeColor="accent1" w:themeShade="7F"/>
    </w:rPr>
  </w:style>
  <w:style w:type="character" w:customStyle="1" w:styleId="contentheadline">
    <w:name w:val="content__headline"/>
    <w:basedOn w:val="DefaultParagraphFont"/>
    <w:rsid w:val="00584919"/>
  </w:style>
  <w:style w:type="paragraph" w:customStyle="1" w:styleId="definition-inner-item">
    <w:name w:val="definition-inner-item"/>
    <w:basedOn w:val="Normal"/>
    <w:rsid w:val="00584919"/>
    <w:pPr>
      <w:spacing w:before="100" w:beforeAutospacing="1" w:after="100" w:afterAutospacing="1"/>
    </w:pPr>
    <w:rPr>
      <w:rFonts w:ascii="Times New Roman" w:hAnsi="Times New Roman"/>
      <w:sz w:val="24"/>
    </w:rPr>
  </w:style>
  <w:style w:type="character" w:customStyle="1" w:styleId="intro-colon">
    <w:name w:val="intro-colon"/>
    <w:basedOn w:val="DefaultParagraphFont"/>
    <w:rsid w:val="00584919"/>
  </w:style>
  <w:style w:type="character" w:customStyle="1" w:styleId="submitted-by">
    <w:name w:val="submitted-by"/>
    <w:basedOn w:val="DefaultParagraphFont"/>
    <w:rsid w:val="00584919"/>
  </w:style>
  <w:style w:type="character" w:customStyle="1" w:styleId="submitted-date">
    <w:name w:val="submitted-date"/>
    <w:basedOn w:val="DefaultParagraphFont"/>
    <w:rsid w:val="00584919"/>
  </w:style>
  <w:style w:type="character" w:customStyle="1" w:styleId="byline">
    <w:name w:val="byline"/>
    <w:basedOn w:val="DefaultParagraphFont"/>
    <w:rsid w:val="00584919"/>
  </w:style>
  <w:style w:type="character" w:customStyle="1" w:styleId="posted-on">
    <w:name w:val="posted-on"/>
    <w:basedOn w:val="DefaultParagraphFont"/>
    <w:rsid w:val="00584919"/>
  </w:style>
  <w:style w:type="character" w:customStyle="1" w:styleId="dbox-pg">
    <w:name w:val="dbox-pg"/>
    <w:basedOn w:val="DefaultParagraphFont"/>
    <w:rsid w:val="00584919"/>
  </w:style>
  <w:style w:type="character" w:customStyle="1" w:styleId="oneclick-link">
    <w:name w:val="oneclick-link"/>
    <w:basedOn w:val="DefaultParagraphFont"/>
    <w:rsid w:val="00584919"/>
  </w:style>
  <w:style w:type="character" w:customStyle="1" w:styleId="dbox-example">
    <w:name w:val="dbox-example"/>
    <w:basedOn w:val="DefaultParagraphFont"/>
    <w:rsid w:val="00584919"/>
  </w:style>
  <w:style w:type="character" w:customStyle="1" w:styleId="dbox-italic">
    <w:name w:val="dbox-italic"/>
    <w:basedOn w:val="DefaultParagraphFont"/>
    <w:rsid w:val="00584919"/>
  </w:style>
  <w:style w:type="paragraph" w:customStyle="1" w:styleId="def-head">
    <w:name w:val="def-head"/>
    <w:basedOn w:val="Normal"/>
    <w:rsid w:val="00584919"/>
    <w:pPr>
      <w:spacing w:before="100" w:beforeAutospacing="1" w:after="100" w:afterAutospacing="1"/>
    </w:pPr>
    <w:rPr>
      <w:rFonts w:ascii="Times New Roman" w:hAnsi="Times New Roman"/>
      <w:sz w:val="24"/>
    </w:rPr>
  </w:style>
  <w:style w:type="character" w:customStyle="1" w:styleId="def-info">
    <w:name w:val="def-info"/>
    <w:basedOn w:val="DefaultParagraphFont"/>
    <w:rsid w:val="00584919"/>
  </w:style>
  <w:style w:type="character" w:customStyle="1" w:styleId="epp-xref">
    <w:name w:val="epp-xref"/>
    <w:basedOn w:val="DefaultParagraphFont"/>
    <w:rsid w:val="00584919"/>
  </w:style>
  <w:style w:type="character" w:customStyle="1" w:styleId="eg">
    <w:name w:val="eg"/>
    <w:basedOn w:val="DefaultParagraphFont"/>
    <w:rsid w:val="00584919"/>
  </w:style>
  <w:style w:type="character" w:customStyle="1" w:styleId="b">
    <w:name w:val="b"/>
    <w:basedOn w:val="DefaultParagraphFont"/>
    <w:rsid w:val="00584919"/>
  </w:style>
  <w:style w:type="character" w:customStyle="1" w:styleId="gloss">
    <w:name w:val="gloss"/>
    <w:basedOn w:val="DefaultParagraphFont"/>
    <w:rsid w:val="00584919"/>
  </w:style>
  <w:style w:type="character" w:customStyle="1" w:styleId="nondv-xref">
    <w:name w:val="nondv-xref"/>
    <w:basedOn w:val="DefaultParagraphFont"/>
    <w:rsid w:val="00584919"/>
  </w:style>
  <w:style w:type="character" w:customStyle="1" w:styleId="span">
    <w:name w:val="span"/>
    <w:basedOn w:val="DefaultParagraphFont"/>
    <w:rsid w:val="00584919"/>
  </w:style>
  <w:style w:type="character" w:customStyle="1" w:styleId="pos">
    <w:name w:val="pos"/>
    <w:basedOn w:val="DefaultParagraphFont"/>
    <w:rsid w:val="00584919"/>
  </w:style>
  <w:style w:type="character" w:customStyle="1" w:styleId="hi">
    <w:name w:val="hi"/>
    <w:basedOn w:val="DefaultParagraphFont"/>
    <w:rsid w:val="00584919"/>
  </w:style>
  <w:style w:type="character" w:customStyle="1" w:styleId="Quote1">
    <w:name w:val="Quote1"/>
    <w:basedOn w:val="DefaultParagraphFont"/>
    <w:rsid w:val="00584919"/>
  </w:style>
  <w:style w:type="character" w:customStyle="1" w:styleId="i">
    <w:name w:val="i"/>
    <w:basedOn w:val="DefaultParagraphFont"/>
    <w:rsid w:val="00584919"/>
  </w:style>
  <w:style w:type="character" w:customStyle="1" w:styleId="domain">
    <w:name w:val="domain"/>
    <w:basedOn w:val="DefaultParagraphFont"/>
    <w:rsid w:val="00584919"/>
  </w:style>
  <w:style w:type="paragraph" w:customStyle="1" w:styleId="mainentrypos">
    <w:name w:val="main_entry_pos"/>
    <w:basedOn w:val="Normal"/>
    <w:rsid w:val="00584919"/>
    <w:pPr>
      <w:spacing w:before="100" w:beforeAutospacing="1" w:after="100" w:afterAutospacing="1"/>
    </w:pPr>
    <w:rPr>
      <w:rFonts w:ascii="Times New Roman" w:hAnsi="Times New Roman"/>
      <w:sz w:val="24"/>
    </w:rPr>
  </w:style>
  <w:style w:type="paragraph" w:styleId="TOCHeading">
    <w:name w:val="TOC Heading"/>
    <w:basedOn w:val="Heading1"/>
    <w:next w:val="Normal"/>
    <w:uiPriority w:val="39"/>
    <w:unhideWhenUsed/>
    <w:qFormat/>
    <w:rsid w:val="00F01AE1"/>
    <w:pPr>
      <w:pageBreakBefore w:val="0"/>
      <w:pBdr>
        <w:top w:val="none" w:sz="0" w:space="0" w:color="auto"/>
        <w:left w:val="none" w:sz="0" w:space="0" w:color="auto"/>
        <w:bottom w:val="none" w:sz="0" w:space="0" w:color="auto"/>
        <w:right w:val="none" w:sz="0" w:space="0" w:color="auto"/>
      </w:pBdr>
      <w:jc w:val="left"/>
      <w:outlineLvl w:val="9"/>
    </w:pPr>
    <w:rPr>
      <w:rFonts w:asciiTheme="majorHAnsi" w:hAnsiTheme="majorHAnsi"/>
      <w:b w:val="0"/>
      <w:bCs/>
      <w:color w:val="365F91" w:themeColor="accent1" w:themeShade="BF"/>
      <w:sz w:val="32"/>
    </w:rPr>
  </w:style>
  <w:style w:type="character" w:customStyle="1" w:styleId="Mention1">
    <w:name w:val="Mention1"/>
    <w:basedOn w:val="DefaultParagraphFont"/>
    <w:uiPriority w:val="99"/>
    <w:semiHidden/>
    <w:unhideWhenUsed/>
    <w:rsid w:val="009B16CB"/>
    <w:rPr>
      <w:color w:val="2B579A"/>
      <w:shd w:val="clear" w:color="auto" w:fill="E6E6E6"/>
    </w:rPr>
  </w:style>
  <w:style w:type="paragraph" w:customStyle="1" w:styleId="p1">
    <w:name w:val="p1"/>
    <w:basedOn w:val="Normal"/>
    <w:rsid w:val="009B1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
    <w:name w:val="tag"/>
    <w:basedOn w:val="Normal"/>
    <w:next w:val="Normal"/>
    <w:autoRedefine/>
    <w:qFormat/>
    <w:rsid w:val="00173BBF"/>
    <w:pPr>
      <w:spacing w:after="0" w:line="240" w:lineRule="auto"/>
      <w:contextualSpacing/>
    </w:pPr>
    <w:rPr>
      <w:rFonts w:asciiTheme="minorHAnsi" w:eastAsia="Times New Roman" w:hAnsiTheme="minorHAnsi" w:cs="Times New Roman"/>
      <w:b/>
      <w:sz w:val="26"/>
      <w:szCs w:val="20"/>
    </w:rPr>
  </w:style>
  <w:style w:type="paragraph" w:customStyle="1" w:styleId="2">
    <w:name w:val="#2"/>
    <w:basedOn w:val="Normal"/>
    <w:link w:val="2Char"/>
    <w:qFormat/>
    <w:rsid w:val="00B9714D"/>
    <w:pPr>
      <w:keepNext/>
      <w:keepLines/>
      <w:spacing w:before="200" w:after="240" w:line="264" w:lineRule="auto"/>
      <w:outlineLvl w:val="1"/>
    </w:pPr>
    <w:rPr>
      <w:rFonts w:asciiTheme="minorHAnsi" w:eastAsiaTheme="majorEastAsia" w:hAnsiTheme="minorHAnsi" w:cstheme="majorBidi"/>
      <w:bCs/>
      <w:szCs w:val="26"/>
    </w:rPr>
  </w:style>
  <w:style w:type="character" w:customStyle="1" w:styleId="2Char">
    <w:name w:val="#2 Char"/>
    <w:basedOn w:val="DefaultParagraphFont"/>
    <w:link w:val="2"/>
    <w:rsid w:val="00B9714D"/>
    <w:rPr>
      <w:rFonts w:eastAsiaTheme="majorEastAsia" w:cstheme="majorBidi"/>
      <w:bCs/>
      <w:szCs w:val="26"/>
    </w:rPr>
  </w:style>
  <w:style w:type="paragraph" w:customStyle="1" w:styleId="Normal1">
    <w:name w:val="Normal1"/>
    <w:basedOn w:val="Normal"/>
    <w:link w:val="normalChar"/>
    <w:qFormat/>
    <w:rsid w:val="00B9714D"/>
    <w:pPr>
      <w:spacing w:after="240" w:line="276" w:lineRule="auto"/>
    </w:pPr>
    <w:rPr>
      <w:rFonts w:asciiTheme="minorHAnsi" w:eastAsia="Times New Roman" w:hAnsiTheme="minorHAnsi" w:cs="Times New Roman"/>
      <w:szCs w:val="24"/>
    </w:rPr>
  </w:style>
  <w:style w:type="character" w:customStyle="1" w:styleId="normalChar">
    <w:name w:val="normal Char"/>
    <w:basedOn w:val="DefaultParagraphFont"/>
    <w:link w:val="Normal1"/>
    <w:rsid w:val="00B9714D"/>
    <w:rPr>
      <w:rFonts w:eastAsia="Times New Roman" w:cs="Times New Roman"/>
      <w:szCs w:val="24"/>
    </w:rPr>
  </w:style>
  <w:style w:type="character" w:customStyle="1" w:styleId="subscribe--long">
    <w:name w:val="subscribe--long"/>
    <w:basedOn w:val="DefaultParagraphFont"/>
    <w:rsid w:val="00CC4883"/>
  </w:style>
  <w:style w:type="paragraph" w:customStyle="1" w:styleId="header-alt-title">
    <w:name w:val="header-alt-title"/>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partment-title">
    <w:name w:val="department-title"/>
    <w:basedOn w:val="DefaultParagraphFont"/>
    <w:rsid w:val="00CC4883"/>
  </w:style>
  <w:style w:type="character" w:customStyle="1" w:styleId="header-alt-titledesktop">
    <w:name w:val="header-alt-title__desktop"/>
    <w:basedOn w:val="DefaultParagraphFont"/>
    <w:rsid w:val="00CC4883"/>
  </w:style>
  <w:style w:type="character" w:customStyle="1" w:styleId="share-title">
    <w:name w:val="share-title"/>
    <w:basedOn w:val="DefaultParagraphFont"/>
    <w:rsid w:val="00CC4883"/>
  </w:style>
  <w:style w:type="character" w:customStyle="1" w:styleId="hed-heading">
    <w:name w:val="hed-heading"/>
    <w:basedOn w:val="DefaultParagraphFont"/>
    <w:rsid w:val="00CC4883"/>
  </w:style>
  <w:style w:type="paragraph" w:styleId="HTMLAddress">
    <w:name w:val="HTML Address"/>
    <w:basedOn w:val="Normal"/>
    <w:link w:val="HTMLAddressChar"/>
    <w:uiPriority w:val="99"/>
    <w:semiHidden/>
    <w:unhideWhenUsed/>
    <w:rsid w:val="00CC488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CC4883"/>
    <w:rPr>
      <w:rFonts w:ascii="Times New Roman" w:eastAsia="Times New Roman" w:hAnsi="Times New Roman" w:cs="Times New Roman"/>
      <w:i/>
      <w:iCs/>
      <w:sz w:val="24"/>
      <w:szCs w:val="24"/>
    </w:rPr>
  </w:style>
  <w:style w:type="character" w:customStyle="1" w:styleId="pre">
    <w:name w:val="pre"/>
    <w:basedOn w:val="DefaultParagraphFont"/>
    <w:rsid w:val="00CC4883"/>
  </w:style>
  <w:style w:type="character" w:customStyle="1" w:styleId="separator">
    <w:name w:val="separator"/>
    <w:basedOn w:val="DefaultParagraphFont"/>
    <w:rsid w:val="00CC4883"/>
  </w:style>
  <w:style w:type="character" w:customStyle="1" w:styleId="fp-red">
    <w:name w:val="fp-red"/>
    <w:basedOn w:val="DefaultParagraphFont"/>
    <w:rsid w:val="00CC4883"/>
  </w:style>
  <w:style w:type="paragraph" w:customStyle="1" w:styleId="last-author">
    <w:name w:val="last-author"/>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CC4883"/>
  </w:style>
  <w:style w:type="paragraph" w:customStyle="1" w:styleId="taboola--heading">
    <w:name w:val="taboola--heading"/>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CC4883"/>
  </w:style>
  <w:style w:type="character" w:customStyle="1" w:styleId="fp-trending-shares">
    <w:name w:val="fp-trending-shares"/>
    <w:basedOn w:val="DefaultParagraphFont"/>
    <w:rsid w:val="00CC4883"/>
  </w:style>
  <w:style w:type="character" w:customStyle="1" w:styleId="underline">
    <w:name w:val="underline"/>
    <w:qFormat/>
    <w:rsid w:val="00F45206"/>
    <w:rPr>
      <w:rFonts w:ascii="Calibri" w:hAnsi="Calibri"/>
      <w:b/>
      <w:sz w:val="24"/>
      <w:u w:val="single"/>
    </w:rPr>
  </w:style>
  <w:style w:type="character" w:customStyle="1" w:styleId="site-description">
    <w:name w:val="site-description"/>
    <w:basedOn w:val="DefaultParagraphFont"/>
    <w:rsid w:val="00F45206"/>
  </w:style>
  <w:style w:type="character" w:customStyle="1" w:styleId="sn">
    <w:name w:val="sn"/>
    <w:basedOn w:val="DefaultParagraphFont"/>
    <w:rsid w:val="00F45206"/>
  </w:style>
  <w:style w:type="character" w:customStyle="1" w:styleId="sub-num">
    <w:name w:val="sub-num"/>
    <w:basedOn w:val="DefaultParagraphFont"/>
    <w:rsid w:val="00F45206"/>
  </w:style>
  <w:style w:type="character" w:customStyle="1" w:styleId="dt">
    <w:name w:val="dt"/>
    <w:basedOn w:val="DefaultParagraphFont"/>
    <w:rsid w:val="00F45206"/>
  </w:style>
  <w:style w:type="character" w:customStyle="1" w:styleId="t">
    <w:name w:val="t"/>
    <w:basedOn w:val="DefaultParagraphFont"/>
    <w:rsid w:val="00F45206"/>
  </w:style>
  <w:style w:type="character" w:customStyle="1" w:styleId="mwtwi">
    <w:name w:val="mw_t_wi"/>
    <w:basedOn w:val="DefaultParagraphFont"/>
    <w:rsid w:val="00F45206"/>
  </w:style>
  <w:style w:type="character" w:customStyle="1" w:styleId="num">
    <w:name w:val="num"/>
    <w:basedOn w:val="DefaultParagraphFont"/>
    <w:rsid w:val="00F45206"/>
  </w:style>
  <w:style w:type="character" w:customStyle="1" w:styleId="gram">
    <w:name w:val="gram"/>
    <w:basedOn w:val="DefaultParagraphFont"/>
    <w:rsid w:val="00F45206"/>
  </w:style>
  <w:style w:type="character" w:customStyle="1" w:styleId="gcs">
    <w:name w:val="gcs"/>
    <w:basedOn w:val="DefaultParagraphFont"/>
    <w:rsid w:val="00F45206"/>
  </w:style>
  <w:style w:type="character" w:customStyle="1" w:styleId="gc">
    <w:name w:val="gc"/>
    <w:basedOn w:val="DefaultParagraphFont"/>
    <w:rsid w:val="00F45206"/>
  </w:style>
  <w:style w:type="character" w:customStyle="1" w:styleId="var">
    <w:name w:val="var"/>
    <w:basedOn w:val="DefaultParagraphFont"/>
    <w:rsid w:val="00F45206"/>
  </w:style>
  <w:style w:type="character" w:customStyle="1" w:styleId="orth">
    <w:name w:val="orth"/>
    <w:basedOn w:val="DefaultParagraphFont"/>
    <w:rsid w:val="00F45206"/>
  </w:style>
  <w:style w:type="character" w:customStyle="1" w:styleId="newline">
    <w:name w:val="newline"/>
    <w:basedOn w:val="DefaultParagraphFont"/>
    <w:rsid w:val="00F45206"/>
  </w:style>
  <w:style w:type="character" w:customStyle="1" w:styleId="sensenum">
    <w:name w:val="sensenum"/>
    <w:basedOn w:val="DefaultParagraphFont"/>
    <w:rsid w:val="00F45206"/>
  </w:style>
  <w:style w:type="character" w:customStyle="1" w:styleId="neutral">
    <w:name w:val="neutral"/>
    <w:basedOn w:val="DefaultParagraphFont"/>
    <w:rsid w:val="00F45206"/>
  </w:style>
  <w:style w:type="character" w:customStyle="1" w:styleId="def">
    <w:name w:val="def"/>
    <w:basedOn w:val="DefaultParagraphFont"/>
    <w:rsid w:val="00F45206"/>
  </w:style>
  <w:style w:type="character" w:customStyle="1" w:styleId="propformprep">
    <w:name w:val="propformprep"/>
    <w:basedOn w:val="DefaultParagraphFont"/>
    <w:rsid w:val="00F45206"/>
  </w:style>
  <w:style w:type="character" w:customStyle="1" w:styleId="example">
    <w:name w:val="example"/>
    <w:basedOn w:val="DefaultParagraphFont"/>
    <w:rsid w:val="00F45206"/>
  </w:style>
  <w:style w:type="character" w:customStyle="1" w:styleId="speaker">
    <w:name w:val="speaker"/>
    <w:basedOn w:val="DefaultParagraphFont"/>
    <w:rsid w:val="00F45206"/>
  </w:style>
  <w:style w:type="character" w:customStyle="1" w:styleId="collo">
    <w:name w:val="collo"/>
    <w:basedOn w:val="DefaultParagraphFont"/>
    <w:rsid w:val="00F45206"/>
  </w:style>
  <w:style w:type="character" w:customStyle="1" w:styleId="crossref">
    <w:name w:val="crossref"/>
    <w:basedOn w:val="DefaultParagraphFont"/>
    <w:rsid w:val="00F45206"/>
  </w:style>
  <w:style w:type="character" w:customStyle="1" w:styleId="refhwd">
    <w:name w:val="refhwd"/>
    <w:basedOn w:val="DefaultParagraphFont"/>
    <w:rsid w:val="00F45206"/>
  </w:style>
  <w:style w:type="character" w:customStyle="1" w:styleId="relatedwd">
    <w:name w:val="relatedwd"/>
    <w:basedOn w:val="DefaultParagraphFont"/>
    <w:rsid w:val="00F45206"/>
  </w:style>
  <w:style w:type="character" w:customStyle="1" w:styleId="sl">
    <w:name w:val="sl"/>
    <w:basedOn w:val="DefaultParagraphFont"/>
    <w:rsid w:val="00F45206"/>
  </w:style>
  <w:style w:type="character" w:customStyle="1" w:styleId="syn">
    <w:name w:val="syn"/>
    <w:basedOn w:val="DefaultParagraphFont"/>
    <w:rsid w:val="00F45206"/>
  </w:style>
  <w:style w:type="character" w:customStyle="1" w:styleId="synopp">
    <w:name w:val="synopp"/>
    <w:basedOn w:val="DefaultParagraphFont"/>
    <w:rsid w:val="00F45206"/>
  </w:style>
  <w:style w:type="character" w:customStyle="1" w:styleId="Quote2">
    <w:name w:val="Quote2"/>
    <w:basedOn w:val="DefaultParagraphFont"/>
    <w:rsid w:val="00F45206"/>
  </w:style>
  <w:style w:type="character" w:customStyle="1" w:styleId="ind">
    <w:name w:val="ind"/>
    <w:basedOn w:val="DefaultParagraphFont"/>
    <w:rsid w:val="00F45206"/>
  </w:style>
  <w:style w:type="paragraph" w:styleId="BodyText">
    <w:name w:val="Body Text"/>
    <w:basedOn w:val="Normal"/>
    <w:link w:val="BodyTextChar"/>
    <w:uiPriority w:val="99"/>
    <w:semiHidden/>
    <w:unhideWhenUsed/>
    <w:rsid w:val="0061784F"/>
    <w:pPr>
      <w:spacing w:after="120"/>
    </w:pPr>
  </w:style>
  <w:style w:type="character" w:customStyle="1" w:styleId="BodyTextChar">
    <w:name w:val="Body Text Char"/>
    <w:basedOn w:val="DefaultParagraphFont"/>
    <w:link w:val="BodyText"/>
    <w:uiPriority w:val="99"/>
    <w:semiHidden/>
    <w:rsid w:val="0061784F"/>
    <w:rPr>
      <w:rFonts w:ascii="Calibri" w:hAnsi="Calibri" w:cs="Calibri"/>
    </w:rPr>
  </w:style>
  <w:style w:type="paragraph" w:customStyle="1" w:styleId="reviewers">
    <w:name w:val="reviewers"/>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reviewed-by">
    <w:name w:val="reviewed-by"/>
    <w:basedOn w:val="DefaultParagraphFont"/>
    <w:rsid w:val="00F45206"/>
  </w:style>
  <w:style w:type="paragraph" w:customStyle="1" w:styleId="post-meta">
    <w:name w:val="post-meta"/>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F45206"/>
  </w:style>
  <w:style w:type="character" w:customStyle="1" w:styleId="published">
    <w:name w:val="published"/>
    <w:basedOn w:val="DefaultParagraphFont"/>
    <w:rsid w:val="00F45206"/>
  </w:style>
  <w:style w:type="paragraph" w:customStyle="1" w:styleId="font9">
    <w:name w:val="font_9"/>
    <w:basedOn w:val="Normal"/>
    <w:rsid w:val="00F45206"/>
    <w:pPr>
      <w:spacing w:before="100" w:beforeAutospacing="1" w:after="100" w:afterAutospacing="1"/>
    </w:pPr>
    <w:rPr>
      <w:rFonts w:ascii="Times New Roman" w:eastAsia="Times New Roman" w:hAnsi="Times New Roman" w:cs="Times New Roman"/>
      <w:sz w:val="24"/>
      <w:szCs w:val="24"/>
    </w:rPr>
  </w:style>
  <w:style w:type="paragraph" w:customStyle="1" w:styleId="font7">
    <w:name w:val="font_7"/>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sh3355125713">
    <w:name w:val="sh_3355125713"/>
    <w:basedOn w:val="DefaultParagraphFont"/>
    <w:rsid w:val="00F45206"/>
  </w:style>
  <w:style w:type="character" w:customStyle="1" w:styleId="ssprior">
    <w:name w:val="ss_prior"/>
    <w:basedOn w:val="DefaultParagraphFont"/>
    <w:rsid w:val="00F45206"/>
  </w:style>
  <w:style w:type="character" w:customStyle="1" w:styleId="injectednode">
    <w:name w:val="injectednode"/>
    <w:basedOn w:val="DefaultParagraphFont"/>
    <w:rsid w:val="00F45206"/>
  </w:style>
  <w:style w:type="paragraph" w:styleId="FootnoteText">
    <w:name w:val="footnote text"/>
    <w:basedOn w:val="Normal"/>
    <w:link w:val="FootnoteTextChar"/>
    <w:uiPriority w:val="99"/>
    <w:semiHidden/>
    <w:unhideWhenUsed/>
    <w:rsid w:val="00F45206"/>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45206"/>
    <w:rPr>
      <w:sz w:val="20"/>
      <w:szCs w:val="20"/>
    </w:rPr>
  </w:style>
  <w:style w:type="character" w:styleId="FootnoteReference">
    <w:name w:val="footnote reference"/>
    <w:basedOn w:val="DefaultParagraphFont"/>
    <w:uiPriority w:val="99"/>
    <w:semiHidden/>
    <w:unhideWhenUsed/>
    <w:rsid w:val="00F45206"/>
    <w:rPr>
      <w:vertAlign w:val="superscript"/>
    </w:rPr>
  </w:style>
  <w:style w:type="character" w:customStyle="1" w:styleId="UnderlineBold">
    <w:name w:val="Underline + Bold"/>
    <w:uiPriority w:val="1"/>
    <w:rsid w:val="00F45206"/>
    <w:rPr>
      <w:rFonts w:ascii="Calibri" w:hAnsi="Calibri"/>
      <w:b/>
      <w:sz w:val="24"/>
      <w:u w:val="single"/>
    </w:rPr>
  </w:style>
  <w:style w:type="character" w:customStyle="1" w:styleId="location">
    <w:name w:val="location"/>
    <w:basedOn w:val="DefaultParagraphFont"/>
    <w:rsid w:val="00F45206"/>
  </w:style>
  <w:style w:type="paragraph" w:customStyle="1" w:styleId="auteurarticle">
    <w:name w:val="auteur_article"/>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CardtextChar">
    <w:name w:val="Card text Char"/>
    <w:basedOn w:val="DefaultParagraphFont"/>
    <w:rsid w:val="00877DCA"/>
    <w:rPr>
      <w:rFonts w:ascii="Arial Narrow" w:hAnsi="Arial Narrow"/>
      <w:sz w:val="24"/>
      <w:u w:val="single"/>
      <w:lang w:val="en-US" w:eastAsia="en-US" w:bidi="ar-SA"/>
    </w:rPr>
  </w:style>
  <w:style w:type="character" w:styleId="UnresolvedMention">
    <w:name w:val="Unresolved Mention"/>
    <w:basedOn w:val="DefaultParagraphFont"/>
    <w:uiPriority w:val="99"/>
    <w:semiHidden/>
    <w:unhideWhenUsed/>
    <w:rsid w:val="0061784F"/>
    <w:rPr>
      <w:color w:val="605E5C"/>
      <w:shd w:val="clear" w:color="auto" w:fill="E1DFDD"/>
    </w:rPr>
  </w:style>
  <w:style w:type="character" w:customStyle="1" w:styleId="rollover-people">
    <w:name w:val="rollover-people"/>
    <w:basedOn w:val="DefaultParagraphFont"/>
    <w:rsid w:val="00E83AED"/>
  </w:style>
  <w:style w:type="character" w:customStyle="1" w:styleId="fs-author-name">
    <w:name w:val="fs-author-name"/>
    <w:basedOn w:val="DefaultParagraphFont"/>
    <w:rsid w:val="00E83AED"/>
  </w:style>
  <w:style w:type="character" w:customStyle="1" w:styleId="comma">
    <w:name w:val="comma"/>
    <w:basedOn w:val="DefaultParagraphFont"/>
    <w:rsid w:val="00E83AED"/>
  </w:style>
  <w:style w:type="paragraph" w:customStyle="1" w:styleId="p-text">
    <w:name w:val="p-text"/>
    <w:basedOn w:val="Normal"/>
    <w:rsid w:val="00E83AED"/>
    <w:pPr>
      <w:spacing w:before="100" w:beforeAutospacing="1" w:after="100" w:afterAutospacing="1"/>
    </w:pPr>
    <w:rPr>
      <w:rFonts w:ascii="Times New Roman" w:hAnsi="Times New Roman"/>
      <w:sz w:val="24"/>
    </w:rPr>
  </w:style>
  <w:style w:type="paragraph" w:customStyle="1" w:styleId="element">
    <w:name w:val="element"/>
    <w:basedOn w:val="Normal"/>
    <w:rsid w:val="00E83AED"/>
    <w:pPr>
      <w:spacing w:before="100" w:beforeAutospacing="1" w:after="100" w:afterAutospacing="1"/>
    </w:pPr>
    <w:rPr>
      <w:rFonts w:ascii="Times New Roman" w:hAnsi="Times New Roman"/>
      <w:sz w:val="24"/>
    </w:rPr>
  </w:style>
  <w:style w:type="paragraph" w:customStyle="1" w:styleId="Default">
    <w:name w:val="Default"/>
    <w:rsid w:val="00E83A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E83AED"/>
    <w:rPr>
      <w:color w:val="000000"/>
      <w:sz w:val="60"/>
      <w:szCs w:val="60"/>
    </w:rPr>
  </w:style>
  <w:style w:type="character" w:customStyle="1" w:styleId="A5">
    <w:name w:val="A5"/>
    <w:uiPriority w:val="99"/>
    <w:rsid w:val="00E83AED"/>
    <w:rPr>
      <w:color w:val="000000"/>
      <w:sz w:val="16"/>
      <w:szCs w:val="16"/>
    </w:rPr>
  </w:style>
  <w:style w:type="character" w:customStyle="1" w:styleId="A0">
    <w:name w:val="A0"/>
    <w:uiPriority w:val="99"/>
    <w:rsid w:val="00E83AED"/>
    <w:rPr>
      <w:color w:val="000000"/>
    </w:rPr>
  </w:style>
  <w:style w:type="character" w:customStyle="1" w:styleId="asset-metabar-author">
    <w:name w:val="asset-metabar-author"/>
    <w:basedOn w:val="DefaultParagraphFont"/>
    <w:rsid w:val="00E83AED"/>
  </w:style>
  <w:style w:type="character" w:customStyle="1" w:styleId="asset-metabar-time">
    <w:name w:val="asset-metabar-time"/>
    <w:basedOn w:val="DefaultParagraphFont"/>
    <w:rsid w:val="00E83AED"/>
  </w:style>
  <w:style w:type="paragraph" w:customStyle="1" w:styleId="speakable-p-2">
    <w:name w:val="speakable-p-2"/>
    <w:basedOn w:val="Normal"/>
    <w:rsid w:val="00E83AED"/>
    <w:pPr>
      <w:spacing w:before="100" w:beforeAutospacing="1" w:after="100" w:afterAutospacing="1"/>
    </w:pPr>
    <w:rPr>
      <w:rFonts w:ascii="Times New Roman" w:hAnsi="Times New Roman"/>
      <w:sz w:val="24"/>
    </w:rPr>
  </w:style>
  <w:style w:type="character" w:customStyle="1" w:styleId="postdate">
    <w:name w:val="post_date"/>
    <w:basedOn w:val="DefaultParagraphFont"/>
    <w:rsid w:val="00E83AED"/>
  </w:style>
  <w:style w:type="paragraph" w:customStyle="1" w:styleId="postmeta">
    <w:name w:val="post_meta"/>
    <w:basedOn w:val="Normal"/>
    <w:rsid w:val="00E83AED"/>
    <w:pPr>
      <w:spacing w:before="100" w:beforeAutospacing="1" w:after="100" w:afterAutospacing="1"/>
    </w:pPr>
    <w:rPr>
      <w:rFonts w:ascii="Times New Roman" w:hAnsi="Times New Roman"/>
      <w:sz w:val="24"/>
    </w:rPr>
  </w:style>
  <w:style w:type="character" w:customStyle="1" w:styleId="postauthorintro">
    <w:name w:val="post_author_intro"/>
    <w:basedOn w:val="DefaultParagraphFont"/>
    <w:rsid w:val="00E83AED"/>
  </w:style>
  <w:style w:type="character" w:customStyle="1" w:styleId="postauthor">
    <w:name w:val="post_author"/>
    <w:basedOn w:val="DefaultParagraphFont"/>
    <w:rsid w:val="00E83AED"/>
  </w:style>
  <w:style w:type="character" w:customStyle="1" w:styleId="meta-prep">
    <w:name w:val="meta-prep"/>
    <w:basedOn w:val="DefaultParagraphFont"/>
    <w:rsid w:val="00E83AED"/>
  </w:style>
  <w:style w:type="character" w:customStyle="1" w:styleId="entry-date">
    <w:name w:val="entry-date"/>
    <w:basedOn w:val="DefaultParagraphFont"/>
    <w:rsid w:val="00E83AED"/>
  </w:style>
  <w:style w:type="paragraph" w:customStyle="1" w:styleId="selectionshareable">
    <w:name w:val="selectionshareable"/>
    <w:basedOn w:val="Normal"/>
    <w:rsid w:val="00E83AED"/>
    <w:pPr>
      <w:spacing w:before="100" w:beforeAutospacing="1" w:after="100" w:afterAutospacing="1"/>
    </w:pPr>
    <w:rPr>
      <w:rFonts w:ascii="Times New Roman" w:hAnsi="Times New Roman"/>
      <w:sz w:val="24"/>
    </w:rPr>
  </w:style>
  <w:style w:type="character" w:customStyle="1" w:styleId="field-item">
    <w:name w:val="field-item"/>
    <w:basedOn w:val="DefaultParagraphFont"/>
    <w:rsid w:val="00E83AED"/>
  </w:style>
  <w:style w:type="paragraph" w:customStyle="1" w:styleId="published-date">
    <w:name w:val="published-date"/>
    <w:basedOn w:val="Normal"/>
    <w:rsid w:val="00E83AED"/>
    <w:pPr>
      <w:spacing w:before="100" w:beforeAutospacing="1" w:after="100" w:afterAutospacing="1"/>
    </w:pPr>
    <w:rPr>
      <w:rFonts w:ascii="Times New Roman" w:hAnsi="Times New Roman"/>
      <w:sz w:val="24"/>
    </w:rPr>
  </w:style>
  <w:style w:type="character" w:customStyle="1" w:styleId="author-inner-bio">
    <w:name w:val="author-inner-bio"/>
    <w:basedOn w:val="DefaultParagraphFont"/>
    <w:rsid w:val="00E83AED"/>
  </w:style>
  <w:style w:type="character" w:customStyle="1" w:styleId="timestampdate--modified">
    <w:name w:val="timestamp__date--modified"/>
    <w:basedOn w:val="DefaultParagraphFont"/>
    <w:rsid w:val="00E83AED"/>
  </w:style>
  <w:style w:type="character" w:customStyle="1" w:styleId="author-carddetails-container">
    <w:name w:val="author-card__details-container"/>
    <w:basedOn w:val="DefaultParagraphFont"/>
    <w:rsid w:val="00E83AED"/>
  </w:style>
  <w:style w:type="character" w:customStyle="1" w:styleId="author-cardmicrobio">
    <w:name w:val="author-card__microbio"/>
    <w:basedOn w:val="DefaultParagraphFont"/>
    <w:rsid w:val="00E83AED"/>
  </w:style>
  <w:style w:type="paragraph" w:customStyle="1" w:styleId="column">
    <w:name w:val="column"/>
    <w:basedOn w:val="Normal"/>
    <w:rsid w:val="00E83AED"/>
    <w:pPr>
      <w:spacing w:before="100" w:beforeAutospacing="1" w:after="100" w:afterAutospacing="1"/>
    </w:pPr>
    <w:rPr>
      <w:rFonts w:ascii="Times New Roman" w:hAnsi="Times New Roman"/>
      <w:sz w:val="24"/>
    </w:rPr>
  </w:style>
  <w:style w:type="paragraph" w:customStyle="1" w:styleId="text-small">
    <w:name w:val="text-small"/>
    <w:basedOn w:val="Normal"/>
    <w:rsid w:val="00E83AED"/>
    <w:pPr>
      <w:spacing w:before="100" w:beforeAutospacing="1" w:after="100" w:afterAutospacing="1"/>
    </w:pPr>
    <w:rPr>
      <w:rFonts w:ascii="Times New Roman" w:hAnsi="Times New Roman"/>
      <w:sz w:val="24"/>
    </w:rPr>
  </w:style>
  <w:style w:type="character" w:customStyle="1" w:styleId="show-for-medium-up">
    <w:name w:val="show-for-medium-up"/>
    <w:basedOn w:val="DefaultParagraphFont"/>
    <w:rsid w:val="00E83AED"/>
  </w:style>
  <w:style w:type="character" w:customStyle="1" w:styleId="asset-metabar-time-updated">
    <w:name w:val="asset-metabar-time-updated"/>
    <w:basedOn w:val="DefaultParagraphFont"/>
    <w:rsid w:val="00E83AED"/>
  </w:style>
  <w:style w:type="paragraph" w:customStyle="1" w:styleId="counter-paragraph">
    <w:name w:val="counter-paragraph"/>
    <w:basedOn w:val="Normal"/>
    <w:rsid w:val="00E83AED"/>
    <w:pPr>
      <w:spacing w:before="100" w:beforeAutospacing="1" w:after="100" w:afterAutospacing="1"/>
    </w:pPr>
    <w:rPr>
      <w:rFonts w:ascii="Times New Roman" w:hAnsi="Times New Roman"/>
      <w:sz w:val="24"/>
    </w:rPr>
  </w:style>
  <w:style w:type="character" w:customStyle="1" w:styleId="verdana">
    <w:name w:val="verdana"/>
    <w:basedOn w:val="DefaultParagraphFont"/>
    <w:rsid w:val="00E83AED"/>
  </w:style>
  <w:style w:type="paragraph" w:customStyle="1" w:styleId="bylinearticle">
    <w:name w:val="byline_article"/>
    <w:basedOn w:val="Normal"/>
    <w:rsid w:val="00E83AED"/>
    <w:pPr>
      <w:spacing w:before="100" w:beforeAutospacing="1" w:after="100" w:afterAutospacing="1"/>
    </w:pPr>
    <w:rPr>
      <w:rFonts w:ascii="Times New Roman" w:hAnsi="Times New Roman"/>
      <w:sz w:val="24"/>
    </w:rPr>
  </w:style>
  <w:style w:type="character" w:customStyle="1" w:styleId="lowercase">
    <w:name w:val="lowercase"/>
    <w:basedOn w:val="DefaultParagraphFont"/>
    <w:rsid w:val="00E83AED"/>
  </w:style>
  <w:style w:type="character" w:customStyle="1" w:styleId="bylineauthor">
    <w:name w:val="byline_author"/>
    <w:basedOn w:val="DefaultParagraphFont"/>
    <w:rsid w:val="00E83AED"/>
  </w:style>
  <w:style w:type="character" w:customStyle="1" w:styleId="articlemeta-title">
    <w:name w:val="article_meta-title"/>
    <w:basedOn w:val="DefaultParagraphFont"/>
    <w:rsid w:val="00E83AED"/>
  </w:style>
  <w:style w:type="character" w:customStyle="1" w:styleId="social-listtxt">
    <w:name w:val="social-list_txt"/>
    <w:basedOn w:val="DefaultParagraphFont"/>
    <w:rsid w:val="00E83AED"/>
  </w:style>
  <w:style w:type="character" w:customStyle="1" w:styleId="screen-reader-text">
    <w:name w:val="screen-reader-text"/>
    <w:basedOn w:val="DefaultParagraphFont"/>
    <w:rsid w:val="00E83AED"/>
  </w:style>
  <w:style w:type="character" w:customStyle="1" w:styleId="entry-author">
    <w:name w:val="entry-author"/>
    <w:basedOn w:val="DefaultParagraphFont"/>
    <w:rsid w:val="00E83AED"/>
  </w:style>
  <w:style w:type="character" w:customStyle="1" w:styleId="meta-divider">
    <w:name w:val="meta-divider"/>
    <w:basedOn w:val="DefaultParagraphFont"/>
    <w:rsid w:val="00E83AED"/>
  </w:style>
  <w:style w:type="character" w:customStyle="1" w:styleId="single-post-date">
    <w:name w:val="single-post-date"/>
    <w:basedOn w:val="DefaultParagraphFont"/>
    <w:rsid w:val="00E83AED"/>
  </w:style>
  <w:style w:type="paragraph" w:customStyle="1" w:styleId="contributors-listcontributor-info">
    <w:name w:val="contributors-list__contributor-info"/>
    <w:basedOn w:val="Normal"/>
    <w:rsid w:val="00E83AED"/>
    <w:pPr>
      <w:spacing w:before="100" w:beforeAutospacing="1" w:after="100" w:afterAutospacing="1"/>
    </w:pPr>
    <w:rPr>
      <w:rFonts w:ascii="Times New Roman" w:hAnsi="Times New Roman"/>
      <w:sz w:val="24"/>
    </w:rPr>
  </w:style>
  <w:style w:type="character" w:customStyle="1" w:styleId="source">
    <w:name w:val="source"/>
    <w:basedOn w:val="DefaultParagraphFont"/>
    <w:rsid w:val="00E83AED"/>
  </w:style>
  <w:style w:type="paragraph" w:customStyle="1" w:styleId="g-body">
    <w:name w:val="g-body"/>
    <w:basedOn w:val="Normal"/>
    <w:rsid w:val="00E83AED"/>
    <w:pPr>
      <w:spacing w:before="100" w:beforeAutospacing="1" w:after="100" w:afterAutospacing="1"/>
    </w:pPr>
    <w:rPr>
      <w:rFonts w:ascii="Times New Roman" w:hAnsi="Times New Roman"/>
      <w:sz w:val="24"/>
    </w:rPr>
  </w:style>
  <w:style w:type="paragraph" w:customStyle="1" w:styleId="Subpoint">
    <w:name w:val="Subpoint"/>
    <w:basedOn w:val="Heading2"/>
    <w:link w:val="SubpointChar"/>
    <w:qFormat/>
    <w:rsid w:val="00E83AED"/>
    <w:pPr>
      <w:pageBreakBefore w:val="0"/>
      <w:spacing w:before="200" w:after="240" w:line="264" w:lineRule="auto"/>
      <w:jc w:val="left"/>
    </w:pPr>
    <w:rPr>
      <w:rFonts w:asciiTheme="majorHAnsi" w:hAnsiTheme="majorHAnsi"/>
      <w:b w:val="0"/>
      <w:bCs/>
      <w:color w:val="4F81BD" w:themeColor="accent1"/>
      <w:sz w:val="26"/>
      <w:lang w:val="de-DE"/>
    </w:rPr>
  </w:style>
  <w:style w:type="character" w:customStyle="1" w:styleId="SubpointChar">
    <w:name w:val="Subpoint Char"/>
    <w:basedOn w:val="Heading2Char"/>
    <w:link w:val="Subpoint"/>
    <w:rsid w:val="00E83AED"/>
    <w:rPr>
      <w:rFonts w:asciiTheme="majorHAnsi" w:eastAsiaTheme="majorEastAsia" w:hAnsiTheme="majorHAnsi" w:cstheme="majorBidi"/>
      <w:b w:val="0"/>
      <w:bCs/>
      <w:color w:val="4F81BD" w:themeColor="accent1"/>
      <w:sz w:val="26"/>
      <w:szCs w:val="26"/>
      <w:u w:val="double"/>
      <w:lang w:val="de-DE"/>
    </w:rPr>
  </w:style>
  <w:style w:type="paragraph" w:customStyle="1" w:styleId="1">
    <w:name w:val="#1"/>
    <w:basedOn w:val="Heading1"/>
    <w:link w:val="1Char"/>
    <w:qFormat/>
    <w:rsid w:val="00E83AED"/>
    <w:pPr>
      <w:keepNext w:val="0"/>
      <w:keepLines w:val="0"/>
      <w:pageBreakBefore w:val="0"/>
      <w:pBdr>
        <w:top w:val="none" w:sz="0" w:space="0" w:color="auto"/>
        <w:left w:val="none" w:sz="0" w:space="0" w:color="auto"/>
        <w:bottom w:val="none" w:sz="0" w:space="0" w:color="auto"/>
        <w:right w:val="none" w:sz="0" w:space="0" w:color="auto"/>
      </w:pBdr>
      <w:spacing w:before="480" w:line="276" w:lineRule="auto"/>
      <w:contextualSpacing/>
      <w:jc w:val="left"/>
    </w:pPr>
    <w:rPr>
      <w:b w:val="0"/>
      <w:bCs/>
      <w:color w:val="000000" w:themeColor="text1"/>
      <w:szCs w:val="28"/>
    </w:rPr>
  </w:style>
  <w:style w:type="character" w:customStyle="1" w:styleId="1Char">
    <w:name w:val="#1 Char"/>
    <w:basedOn w:val="Heading1Char"/>
    <w:link w:val="1"/>
    <w:rsid w:val="00E83AED"/>
    <w:rPr>
      <w:rFonts w:ascii="Calibri" w:eastAsiaTheme="majorEastAsia" w:hAnsi="Calibri" w:cstheme="majorBidi"/>
      <w:b w:val="0"/>
      <w:bCs/>
      <w:color w:val="000000" w:themeColor="text1"/>
      <w:sz w:val="52"/>
      <w:szCs w:val="28"/>
    </w:rPr>
  </w:style>
  <w:style w:type="paragraph" w:customStyle="1" w:styleId="TNRnospace">
    <w:name w:val="TNRnospace"/>
    <w:basedOn w:val="NoSpacing"/>
    <w:link w:val="TNRnospaceChar"/>
    <w:uiPriority w:val="4"/>
    <w:qFormat/>
    <w:rsid w:val="00E83AED"/>
    <w:rPr>
      <w:rFonts w:ascii="Times New Roman" w:hAnsi="Times New Roman"/>
    </w:rPr>
  </w:style>
  <w:style w:type="character" w:customStyle="1" w:styleId="TNRnospaceChar">
    <w:name w:val="TNRnospace Char"/>
    <w:basedOn w:val="DefaultParagraphFont"/>
    <w:link w:val="TNRnospace"/>
    <w:uiPriority w:val="4"/>
    <w:rsid w:val="00E83AED"/>
    <w:rPr>
      <w:rFonts w:ascii="Times New Roman" w:hAnsi="Times New Roman"/>
      <w:sz w:val="24"/>
    </w:rPr>
  </w:style>
  <w:style w:type="character" w:styleId="BookTitle">
    <w:name w:val="Book Title"/>
    <w:basedOn w:val="DefaultParagraphFont"/>
    <w:uiPriority w:val="33"/>
    <w:semiHidden/>
    <w:qFormat/>
    <w:rsid w:val="0061784F"/>
    <w:rPr>
      <w:b/>
      <w:bCs/>
      <w:i/>
      <w:iCs/>
      <w:spacing w:val="5"/>
    </w:rPr>
  </w:style>
  <w:style w:type="numbering" w:styleId="111111">
    <w:name w:val="Outline List 2"/>
    <w:basedOn w:val="NoList"/>
    <w:uiPriority w:val="99"/>
    <w:semiHidden/>
    <w:unhideWhenUsed/>
    <w:rsid w:val="0061784F"/>
  </w:style>
  <w:style w:type="character" w:customStyle="1" w:styleId="NoSpacingChar">
    <w:name w:val="No Spacing Char"/>
    <w:basedOn w:val="DefaultParagraphFont"/>
    <w:link w:val="NoSpacing"/>
    <w:uiPriority w:val="99"/>
    <w:rsid w:val="006178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im@wcdebate.com" TargetMode="External"/><Relationship Id="rId18" Type="http://schemas.openxmlformats.org/officeDocument/2006/relationships/hyperlink" Target="https://wjarr.com/sites/default/files/WJARR-2024-0817.pdf" TargetMode="External"/><Relationship Id="rId26" Type="http://schemas.openxmlformats.org/officeDocument/2006/relationships/hyperlink" Target="https://pmc.ncbi.nlm.nih.gov/articles/PMC7605294/" TargetMode="External"/><Relationship Id="rId39" Type="http://schemas.openxmlformats.org/officeDocument/2006/relationships/hyperlink" Target="https://openai.com/index/planning-for-agi-and-beyond/" TargetMode="External"/><Relationship Id="rId21" Type="http://schemas.openxmlformats.org/officeDocument/2006/relationships/hyperlink" Target="https://pmc.ncbi.nlm.nih.gov/articles/PMC7605294/" TargetMode="External"/><Relationship Id="rId34" Type="http://schemas.openxmlformats.org/officeDocument/2006/relationships/hyperlink" Target="https://pmc.ncbi.nlm.nih.gov/articles/PMC7605294/" TargetMode="External"/><Relationship Id="rId42" Type="http://schemas.openxmlformats.org/officeDocument/2006/relationships/hyperlink" Target="https://openai.com/index/planning-for-agi-and-beyond/" TargetMode="External"/><Relationship Id="rId47" Type="http://schemas.openxmlformats.org/officeDocument/2006/relationships/hyperlink" Target="https://pmc.ncbi.nlm.nih.gov/articles/PMC7605294/" TargetMode="External"/><Relationship Id="rId50" Type="http://schemas.openxmlformats.org/officeDocument/2006/relationships/hyperlink" Target="https://www.noemamag.com/artificial-general-intelligence-is-already-here/" TargetMode="External"/><Relationship Id="rId55" Type="http://schemas.openxmlformats.org/officeDocument/2006/relationships/hyperlink" Target="https://www.millican.org/papers/2024AGIMorality.pdf"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cdebate.com" TargetMode="External"/><Relationship Id="rId29" Type="http://schemas.openxmlformats.org/officeDocument/2006/relationships/hyperlink" Target="https://pmc.ncbi.nlm.nih.gov/articles/PMC7605294/" TargetMode="External"/><Relationship Id="rId11" Type="http://schemas.openxmlformats.org/officeDocument/2006/relationships/hyperlink" Target="mailto:jim@wcdebate.com" TargetMode="External"/><Relationship Id="rId24" Type="http://schemas.openxmlformats.org/officeDocument/2006/relationships/hyperlink" Target="https://www.scientificamerican.com/article/heres-why-ai-may-be-extremely-dangerous-whether-its-conscious-or-not/" TargetMode="External"/><Relationship Id="rId32" Type="http://schemas.openxmlformats.org/officeDocument/2006/relationships/hyperlink" Target="https://www.millican.org/papers/2024AGIMorality.pdf" TargetMode="External"/><Relationship Id="rId37" Type="http://schemas.openxmlformats.org/officeDocument/2006/relationships/hyperlink" Target="https://wjarr.com/sites/default/files/WJARR-2024-0817.pdf" TargetMode="External"/><Relationship Id="rId40" Type="http://schemas.openxmlformats.org/officeDocument/2006/relationships/hyperlink" Target="https://wjarr.com/sites/default/files/WJARR-2024-0817.pdf" TargetMode="External"/><Relationship Id="rId45" Type="http://schemas.openxmlformats.org/officeDocument/2006/relationships/hyperlink" Target="https://pmc.ncbi.nlm.nih.gov/articles/PMC7605294/" TargetMode="External"/><Relationship Id="rId53" Type="http://schemas.openxmlformats.org/officeDocument/2006/relationships/hyperlink" Target="https://wjarr.com/sites/default/files/WJARR-2024-0817.pdf" TargetMode="External"/><Relationship Id="rId58" Type="http://schemas.openxmlformats.org/officeDocument/2006/relationships/hyperlink" Target="https://pmc.ncbi.nlm.nih.gov/articles/PMC7605294/"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pmc.ncbi.nlm.nih.gov/articles/PMC7605294/" TargetMode="External"/><Relationship Id="rId14" Type="http://schemas.openxmlformats.org/officeDocument/2006/relationships/hyperlink" Target="file:///C:\Users\hansonjb99\Documents\0-West%20Coast\00webproducts\policy-set-2014\2014-15%20oceans\www.wcdebate.com" TargetMode="External"/><Relationship Id="rId22" Type="http://schemas.openxmlformats.org/officeDocument/2006/relationships/hyperlink" Target="https://wjarr.com/sites/default/files/WJARR-2024-0817.pdf" TargetMode="External"/><Relationship Id="rId27" Type="http://schemas.openxmlformats.org/officeDocument/2006/relationships/hyperlink" Target="https://link.springer.com/article/10.1007/s00146-024-02004-z" TargetMode="External"/><Relationship Id="rId30" Type="http://schemas.openxmlformats.org/officeDocument/2006/relationships/hyperlink" Target="https://pmc.ncbi.nlm.nih.gov/articles/PMC7605294/" TargetMode="External"/><Relationship Id="rId35" Type="http://schemas.openxmlformats.org/officeDocument/2006/relationships/hyperlink" Target="https://wjarr.com/sites/default/files/WJARR-2024-0817.pdf" TargetMode="External"/><Relationship Id="rId43" Type="http://schemas.openxmlformats.org/officeDocument/2006/relationships/hyperlink" Target="https://wjarr.com/sites/default/files/WJARR-2024-0817.pdf" TargetMode="External"/><Relationship Id="rId48" Type="http://schemas.openxmlformats.org/officeDocument/2006/relationships/hyperlink" Target="https://wjarr.com/sites/default/files/WJARR-2024-0817.pdf" TargetMode="External"/><Relationship Id="rId56" Type="http://schemas.openxmlformats.org/officeDocument/2006/relationships/hyperlink" Target="https://pmc.ncbi.nlm.nih.gov/articles/PMC7605294/" TargetMode="External"/><Relationship Id="rId8" Type="http://schemas.openxmlformats.org/officeDocument/2006/relationships/webSettings" Target="webSettings.xml"/><Relationship Id="rId51" Type="http://schemas.openxmlformats.org/officeDocument/2006/relationships/hyperlink" Target="https://wjarr.com/sites/default/files/WJARR-2024-0817.pdf" TargetMode="External"/><Relationship Id="rId3" Type="http://schemas.openxmlformats.org/officeDocument/2006/relationships/customXml" Target="../customXml/item3.xml"/><Relationship Id="rId12" Type="http://schemas.openxmlformats.org/officeDocument/2006/relationships/hyperlink" Target="http://www.wcdebate.com" TargetMode="External"/><Relationship Id="rId17" Type="http://schemas.openxmlformats.org/officeDocument/2006/relationships/hyperlink" Target="https://wjarr.com/sites/default/files/WJARR-2024-0817.pdf" TargetMode="External"/><Relationship Id="rId25" Type="http://schemas.openxmlformats.org/officeDocument/2006/relationships/hyperlink" Target="https://wjarr.com/sites/default/files/WJARR-2024-0817.pdf" TargetMode="External"/><Relationship Id="rId33" Type="http://schemas.openxmlformats.org/officeDocument/2006/relationships/hyperlink" Target="https://www.scientificamerican.com/article/heres-why-ai-may-be-extremely-dangerous-whether-its-conscious-or-not/" TargetMode="External"/><Relationship Id="rId38" Type="http://schemas.openxmlformats.org/officeDocument/2006/relationships/hyperlink" Target="https://wjarr.com/sites/default/files/WJARR-2024-0817.pdf" TargetMode="External"/><Relationship Id="rId46" Type="http://schemas.openxmlformats.org/officeDocument/2006/relationships/hyperlink" Target="https://pmc.ncbi.nlm.nih.gov/articles/PMC7605294/" TargetMode="External"/><Relationship Id="rId59" Type="http://schemas.openxmlformats.org/officeDocument/2006/relationships/hyperlink" Target="https://www.millican.org/papers/2024AGIMorality.pdf" TargetMode="External"/><Relationship Id="rId20" Type="http://schemas.openxmlformats.org/officeDocument/2006/relationships/hyperlink" Target="https://wjarr.com/sites/default/files/WJARR-2024-0817.pdf" TargetMode="External"/><Relationship Id="rId41" Type="http://schemas.openxmlformats.org/officeDocument/2006/relationships/hyperlink" Target="https://pmc.ncbi.nlm.nih.gov/articles/PMC7605294/" TargetMode="External"/><Relationship Id="rId54" Type="http://schemas.openxmlformats.org/officeDocument/2006/relationships/hyperlink" Target="https://www.millican.org/papers/2024AGIMorality.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im@wcdebate.com" TargetMode="External"/><Relationship Id="rId23" Type="http://schemas.openxmlformats.org/officeDocument/2006/relationships/hyperlink" Target="https://pmc.ncbi.nlm.nih.gov/articles/PMC7605294/" TargetMode="External"/><Relationship Id="rId28" Type="http://schemas.openxmlformats.org/officeDocument/2006/relationships/hyperlink" Target="https://www.scientificamerican.com/article/heres-why-ai-may-be-extremely-dangerous-whether-its-conscious-or-not/" TargetMode="External"/><Relationship Id="rId36" Type="http://schemas.openxmlformats.org/officeDocument/2006/relationships/hyperlink" Target="https://link.springer.com/article/10.1007/s00146-024-02004-z" TargetMode="External"/><Relationship Id="rId49" Type="http://schemas.openxmlformats.org/officeDocument/2006/relationships/hyperlink" Target="https://pmc.ncbi.nlm.nih.gov/articles/PMC7605294/" TargetMode="External"/><Relationship Id="rId57" Type="http://schemas.openxmlformats.org/officeDocument/2006/relationships/hyperlink" Target="https://www.millican.org/papers/2024AGIMorality.pdf" TargetMode="External"/><Relationship Id="rId10" Type="http://schemas.openxmlformats.org/officeDocument/2006/relationships/endnotes" Target="endnotes.xml"/><Relationship Id="rId31" Type="http://schemas.openxmlformats.org/officeDocument/2006/relationships/hyperlink" Target="https://www.scientificamerican.com/article/heres-why-ai-may-be-extremely-dangerous-whether-its-conscious-or-not/" TargetMode="External"/><Relationship Id="rId44" Type="http://schemas.openxmlformats.org/officeDocument/2006/relationships/hyperlink" Target="https://pmc.ncbi.nlm.nih.gov/articles/PMC7605294/" TargetMode="External"/><Relationship Id="rId52" Type="http://schemas.openxmlformats.org/officeDocument/2006/relationships/hyperlink" Target="https://openai.com/index/planning-for-agi-and-beyond/"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wcdeb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c\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447D95-5A42-45AD-835A-47C455CC6E37}">
  <ds:schemaRefs>
    <ds:schemaRef ds:uri="http://schemas.openxmlformats.org/officeDocument/2006/bibliography"/>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4.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4</TotalTime>
  <Pages>45</Pages>
  <Words>15711</Words>
  <Characters>89553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105054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Coast Publishing</dc:creator>
  <cp:lastModifiedBy>Jim Climb the Mountain</cp:lastModifiedBy>
  <cp:revision>6</cp:revision>
  <dcterms:created xsi:type="dcterms:W3CDTF">2025-02-19T14:54:00Z</dcterms:created>
  <dcterms:modified xsi:type="dcterms:W3CDTF">2025-02-19T14:58:00Z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